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66A0B" w:rsidRDefault="00966A0B" w:rsidP="00B74B29">
            <w:pPr>
              <w:pStyle w:val="afa"/>
              <w:jc w:val="right"/>
              <w:rPr>
                <w:rFonts w:ascii="Arial" w:hAnsi="Arial" w:cs="Arial"/>
                <w:sz w:val="22"/>
                <w:szCs w:val="22"/>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 xml:space="preserve">Протокол  № </w:t>
            </w:r>
            <w:r w:rsidR="00E44750">
              <w:rPr>
                <w:rFonts w:ascii="Arial" w:hAnsi="Arial" w:cs="Arial"/>
                <w:sz w:val="22"/>
                <w:szCs w:val="22"/>
              </w:rPr>
              <w:t>117/3</w:t>
            </w:r>
          </w:p>
          <w:p w:rsidR="009E18B7" w:rsidRPr="009E18B7" w:rsidRDefault="00E44750" w:rsidP="00E44750">
            <w:pPr>
              <w:pStyle w:val="afa"/>
              <w:jc w:val="right"/>
              <w:rPr>
                <w:rFonts w:ascii="Arial" w:hAnsi="Arial" w:cs="Arial"/>
                <w:sz w:val="22"/>
                <w:szCs w:val="22"/>
              </w:rPr>
            </w:pPr>
            <w:r>
              <w:rPr>
                <w:rFonts w:ascii="Arial" w:hAnsi="Arial" w:cs="Arial"/>
                <w:sz w:val="22"/>
                <w:szCs w:val="22"/>
              </w:rPr>
              <w:t xml:space="preserve">« 20 </w:t>
            </w:r>
            <w:r w:rsidR="009E18B7" w:rsidRPr="009E18B7">
              <w:rPr>
                <w:rFonts w:ascii="Arial" w:hAnsi="Arial" w:cs="Arial"/>
                <w:sz w:val="22"/>
                <w:szCs w:val="22"/>
              </w:rPr>
              <w:t xml:space="preserve">» </w:t>
            </w:r>
            <w:r>
              <w:rPr>
                <w:rFonts w:ascii="Arial" w:hAnsi="Arial" w:cs="Arial"/>
                <w:sz w:val="22"/>
                <w:szCs w:val="22"/>
              </w:rPr>
              <w:t>января 2016</w:t>
            </w:r>
            <w:r w:rsidR="009E18B7" w:rsidRPr="009E18B7">
              <w:rPr>
                <w:rFonts w:ascii="Arial" w:hAnsi="Arial" w:cs="Arial"/>
                <w:sz w:val="22"/>
                <w:szCs w:val="22"/>
              </w:rPr>
              <w:t xml:space="preserve"> г.</w:t>
            </w:r>
          </w:p>
        </w:tc>
      </w:tr>
    </w:tbl>
    <w:p w:rsidR="009E18B7" w:rsidRPr="009E18B7" w:rsidRDefault="009E18B7" w:rsidP="009E18B7">
      <w:pPr>
        <w:pStyle w:val="afa"/>
        <w:rPr>
          <w:rFonts w:ascii="Arial" w:hAnsi="Arial" w:cs="Arial"/>
          <w:sz w:val="22"/>
          <w:szCs w:val="22"/>
        </w:rPr>
      </w:pPr>
    </w:p>
    <w:p w:rsidR="009E18B7" w:rsidRPr="00BA5AEC" w:rsidRDefault="000B0D3D" w:rsidP="00351A3E">
      <w:pPr>
        <w:rPr>
          <w:rFonts w:cs="Arial"/>
          <w:vanish/>
          <w:szCs w:val="22"/>
        </w:rPr>
      </w:pPr>
      <w:r>
        <w:rPr>
          <w:rFonts w:cs="Arial"/>
          <w:szCs w:val="22"/>
        </w:rPr>
        <w:tab/>
      </w:r>
    </w:p>
    <w:p w:rsidR="00A36286" w:rsidRPr="008741AA" w:rsidRDefault="00A36286" w:rsidP="00A36286">
      <w:pPr>
        <w:rPr>
          <w:rFonts w:cs="Arial"/>
          <w:b/>
          <w:szCs w:val="22"/>
        </w:rPr>
      </w:pPr>
      <w:r w:rsidRPr="00196BED">
        <w:rPr>
          <w:rFonts w:cs="Arial"/>
          <w:b/>
          <w:szCs w:val="22"/>
        </w:rPr>
        <w:t xml:space="preserve">ПДО № </w:t>
      </w:r>
      <w:r w:rsidR="00966A0B">
        <w:rPr>
          <w:rFonts w:cs="Arial"/>
          <w:b/>
          <w:szCs w:val="22"/>
        </w:rPr>
        <w:t>253</w:t>
      </w:r>
      <w:r w:rsidR="000270F8">
        <w:rPr>
          <w:rFonts w:cs="Arial"/>
          <w:b/>
          <w:szCs w:val="22"/>
        </w:rPr>
        <w:t>Т</w:t>
      </w:r>
      <w:r w:rsidRPr="00196BED">
        <w:rPr>
          <w:rFonts w:cs="Arial"/>
          <w:b/>
          <w:szCs w:val="22"/>
        </w:rPr>
        <w:t>-СН-2015 от «</w:t>
      </w:r>
      <w:r w:rsidR="00E44750">
        <w:rPr>
          <w:rFonts w:cs="Arial"/>
          <w:b/>
          <w:szCs w:val="22"/>
        </w:rPr>
        <w:t xml:space="preserve"> 20 </w:t>
      </w:r>
      <w:r w:rsidRPr="00196BED">
        <w:rPr>
          <w:rFonts w:cs="Arial"/>
          <w:b/>
          <w:szCs w:val="22"/>
        </w:rPr>
        <w:t xml:space="preserve">» </w:t>
      </w:r>
      <w:r w:rsidR="00E44750">
        <w:rPr>
          <w:rFonts w:cs="Arial"/>
          <w:b/>
          <w:szCs w:val="22"/>
        </w:rPr>
        <w:t>января</w:t>
      </w:r>
      <w:r w:rsidRPr="00196BED">
        <w:rPr>
          <w:rFonts w:cs="Arial"/>
          <w:b/>
          <w:szCs w:val="22"/>
        </w:rPr>
        <w:t xml:space="preserve"> 201</w:t>
      </w:r>
      <w:r w:rsidR="00E44750">
        <w:rPr>
          <w:rFonts w:cs="Arial"/>
          <w:b/>
          <w:szCs w:val="22"/>
        </w:rPr>
        <w:t>6</w:t>
      </w:r>
      <w:r w:rsidRPr="00196BED">
        <w:rPr>
          <w:rFonts w:cs="Arial"/>
          <w:b/>
          <w:szCs w:val="22"/>
        </w:rPr>
        <w:t xml:space="preserve"> г.</w:t>
      </w:r>
    </w:p>
    <w:p w:rsidR="00A36286" w:rsidRPr="008741AA" w:rsidRDefault="00A36286" w:rsidP="00A36286">
      <w:pPr>
        <w:rPr>
          <w:rFonts w:cs="Arial"/>
          <w:b/>
          <w:szCs w:val="22"/>
        </w:rPr>
      </w:pPr>
    </w:p>
    <w:p w:rsidR="00AD51EA" w:rsidRPr="000B0D3D" w:rsidRDefault="00351A3E" w:rsidP="00966A0B">
      <w:pPr>
        <w:ind w:firstLine="720"/>
        <w:jc w:val="both"/>
        <w:rPr>
          <w:rFonts w:cs="Arial"/>
        </w:rPr>
      </w:pPr>
      <w:r w:rsidRPr="00BA5AEC">
        <w:rPr>
          <w:rFonts w:cs="Arial"/>
          <w:b/>
          <w:szCs w:val="22"/>
        </w:rPr>
        <w:t>ОАО «НГК «Славнефть»</w:t>
      </w:r>
      <w:r w:rsidRPr="00BA5AEC">
        <w:rPr>
          <w:rFonts w:cs="Arial"/>
          <w:szCs w:val="22"/>
        </w:rPr>
        <w:t xml:space="preserve"> (далее – Общество) приглашает вас сделать предложение (оферту) на поставку МТР </w:t>
      </w:r>
      <w:r w:rsidR="00966A0B" w:rsidRPr="000B0D3D">
        <w:rPr>
          <w:rFonts w:cs="Arial"/>
          <w:szCs w:val="22"/>
        </w:rPr>
        <w:t>(н</w:t>
      </w:r>
      <w:r w:rsidR="000270F8" w:rsidRPr="000B0D3D">
        <w:rPr>
          <w:rFonts w:cs="Arial"/>
        </w:rPr>
        <w:t>асосов</w:t>
      </w:r>
      <w:r w:rsidR="00966A0B" w:rsidRPr="000B0D3D">
        <w:rPr>
          <w:rFonts w:cs="Arial"/>
        </w:rPr>
        <w:t>)</w:t>
      </w:r>
      <w:r w:rsidR="000270F8" w:rsidRPr="000B0D3D">
        <w:rPr>
          <w:rFonts w:cs="Arial"/>
        </w:rPr>
        <w:t xml:space="preserve"> </w:t>
      </w:r>
      <w:r w:rsidR="00AD51EA" w:rsidRPr="000B0D3D">
        <w:rPr>
          <w:rFonts w:cs="Arial"/>
        </w:rPr>
        <w:t>для О</w:t>
      </w:r>
      <w:r w:rsidR="00AA4869" w:rsidRPr="000B0D3D">
        <w:rPr>
          <w:rFonts w:cs="Arial"/>
        </w:rPr>
        <w:t>А</w:t>
      </w:r>
      <w:r w:rsidR="00AD51EA" w:rsidRPr="000B0D3D">
        <w:rPr>
          <w:rFonts w:cs="Arial"/>
        </w:rPr>
        <w:t xml:space="preserve">О «Славнефть - </w:t>
      </w:r>
      <w:r w:rsidR="00AA4869" w:rsidRPr="000B0D3D">
        <w:rPr>
          <w:rFonts w:cs="Arial"/>
        </w:rPr>
        <w:t>ЯНОС</w:t>
      </w:r>
      <w:r w:rsidR="00AD51EA" w:rsidRPr="000B0D3D">
        <w:rPr>
          <w:rFonts w:cs="Arial"/>
        </w:rPr>
        <w:t>»</w:t>
      </w:r>
      <w:r w:rsidR="000B0D3D">
        <w:rPr>
          <w:rFonts w:cs="Arial"/>
        </w:rPr>
        <w:t xml:space="preserve"> (</w:t>
      </w:r>
      <w:proofErr w:type="spellStart"/>
      <w:r w:rsidR="000B0D3D">
        <w:rPr>
          <w:rFonts w:cs="Arial"/>
        </w:rPr>
        <w:t>г</w:t>
      </w:r>
      <w:proofErr w:type="gramStart"/>
      <w:r w:rsidR="000B0D3D">
        <w:rPr>
          <w:rFonts w:cs="Arial"/>
        </w:rPr>
        <w:t>.</w:t>
      </w:r>
      <w:r w:rsidR="00AA4869" w:rsidRPr="000B0D3D">
        <w:rPr>
          <w:rFonts w:cs="Arial"/>
        </w:rPr>
        <w:t>Я</w:t>
      </w:r>
      <w:proofErr w:type="gramEnd"/>
      <w:r w:rsidR="00AA4869" w:rsidRPr="000B0D3D">
        <w:rPr>
          <w:rFonts w:cs="Arial"/>
        </w:rPr>
        <w:t>рославль</w:t>
      </w:r>
      <w:proofErr w:type="spellEnd"/>
      <w:r w:rsidR="00AA4869" w:rsidRPr="000B0D3D">
        <w:rPr>
          <w:rFonts w:cs="Arial"/>
        </w:rPr>
        <w:t>)</w:t>
      </w:r>
      <w:r w:rsidR="00AD51EA" w:rsidRPr="000B0D3D">
        <w:rPr>
          <w:rFonts w:cs="Arial"/>
        </w:rPr>
        <w:t>.</w:t>
      </w:r>
    </w:p>
    <w:p w:rsidR="00A36286" w:rsidRPr="00B74B29" w:rsidRDefault="00A36286" w:rsidP="00B74B29">
      <w:pPr>
        <w:pStyle w:val="afa"/>
        <w:jc w:val="center"/>
        <w:rPr>
          <w:rFonts w:ascii="Arial" w:hAnsi="Arial" w:cs="Arial"/>
          <w:b/>
          <w:sz w:val="22"/>
          <w:szCs w:val="22"/>
        </w:rPr>
      </w:pPr>
    </w:p>
    <w:p w:rsidR="008804A7" w:rsidRDefault="00351A3E" w:rsidP="00351A3E">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Pr>
          <w:rFonts w:cs="Arial"/>
          <w:szCs w:val="22"/>
        </w:rPr>
        <w:t xml:space="preserve"> </w:t>
      </w:r>
      <w:r w:rsidR="00536A04">
        <w:rPr>
          <w:rFonts w:cs="Arial"/>
          <w:b/>
          <w:szCs w:val="22"/>
        </w:rPr>
        <w:t xml:space="preserve">наименьшая </w:t>
      </w:r>
      <w:r w:rsidR="000B1AFE" w:rsidRPr="00325218">
        <w:rPr>
          <w:rFonts w:cs="Arial"/>
          <w:b/>
          <w:szCs w:val="22"/>
        </w:rPr>
        <w:t xml:space="preserve"> </w:t>
      </w:r>
      <w:r w:rsidR="00AD51EA">
        <w:rPr>
          <w:rFonts w:cs="Arial"/>
          <w:b/>
          <w:szCs w:val="22"/>
        </w:rPr>
        <w:t xml:space="preserve"> </w:t>
      </w:r>
      <w:r w:rsidR="00536A04">
        <w:rPr>
          <w:rFonts w:cs="Arial"/>
          <w:b/>
          <w:szCs w:val="22"/>
        </w:rPr>
        <w:t>цена</w:t>
      </w:r>
      <w:r w:rsidR="000B1AFE" w:rsidRPr="00325218">
        <w:rPr>
          <w:rFonts w:cs="Arial"/>
          <w:b/>
          <w:szCs w:val="22"/>
        </w:rPr>
        <w:t xml:space="preserve"> МТР </w:t>
      </w:r>
      <w:r w:rsidR="000B1AFE" w:rsidRPr="00D64200">
        <w:rPr>
          <w:rFonts w:cs="Arial"/>
          <w:b/>
          <w:szCs w:val="22"/>
        </w:rPr>
        <w:t>при соответствии требованиям ПДО к контрагенту и МТР</w:t>
      </w:r>
      <w:r w:rsidR="00AD51EA">
        <w:rPr>
          <w:rFonts w:cs="Arial"/>
          <w:b/>
          <w:szCs w:val="22"/>
        </w:rPr>
        <w:t>.</w:t>
      </w:r>
    </w:p>
    <w:p w:rsidR="00392D6B" w:rsidRDefault="000B70BA" w:rsidP="00351A3E">
      <w:pPr>
        <w:ind w:firstLine="708"/>
        <w:jc w:val="both"/>
        <w:rPr>
          <w:rFonts w:cs="Arial"/>
          <w:szCs w:val="22"/>
        </w:rPr>
      </w:pPr>
      <w:r>
        <w:rPr>
          <w:rFonts w:cs="Arial"/>
          <w:szCs w:val="22"/>
        </w:rPr>
        <w:t xml:space="preserve">Оферта </w:t>
      </w:r>
      <w:r w:rsidR="00392D6B">
        <w:rPr>
          <w:rFonts w:cs="Arial"/>
          <w:szCs w:val="22"/>
        </w:rPr>
        <w:t>может</w:t>
      </w:r>
      <w:r>
        <w:rPr>
          <w:rFonts w:cs="Arial"/>
          <w:szCs w:val="22"/>
        </w:rPr>
        <w:t xml:space="preserve"> быть представлена на всю номенклатуру</w:t>
      </w:r>
      <w:r w:rsidR="00392D6B">
        <w:rPr>
          <w:rFonts w:cs="Arial"/>
          <w:szCs w:val="22"/>
        </w:rPr>
        <w:t xml:space="preserve"> или часть</w:t>
      </w:r>
      <w:r>
        <w:rPr>
          <w:rFonts w:cs="Arial"/>
          <w:szCs w:val="22"/>
        </w:rPr>
        <w:t xml:space="preserve">, указанную в требованиях к предмету оферты. </w:t>
      </w:r>
    </w:p>
    <w:p w:rsidR="00351A3E" w:rsidRPr="00BA5AEC" w:rsidRDefault="00351A3E" w:rsidP="00351A3E">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BA5AEC" w:rsidRDefault="00351A3E" w:rsidP="00351A3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351A3E" w:rsidP="00351A3E">
      <w:pPr>
        <w:ind w:firstLine="708"/>
        <w:jc w:val="both"/>
        <w:rPr>
          <w:rFonts w:cs="Arial"/>
          <w:szCs w:val="22"/>
        </w:rPr>
      </w:pPr>
      <w:r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BA5AEC">
        <w:t>й оферте</w:t>
      </w:r>
      <w:r w:rsidRPr="00BA5AEC">
        <w:rPr>
          <w:rFonts w:cs="Arial"/>
          <w:szCs w:val="22"/>
        </w:rPr>
        <w:t xml:space="preserve"> организационно-технических решений, коммерческих решений, характеристик </w:t>
      </w:r>
      <w:r w:rsidRPr="00BA5AEC">
        <w:t>поставляемых МТР</w:t>
      </w:r>
      <w:r w:rsidRPr="00BA5AEC">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4E330E" w:rsidRPr="009F3EA0" w:rsidRDefault="004E330E" w:rsidP="004E330E">
      <w:pPr>
        <w:ind w:firstLine="720"/>
        <w:jc w:val="both"/>
        <w:rPr>
          <w:rFonts w:cs="Arial"/>
          <w:szCs w:val="22"/>
        </w:rPr>
      </w:pPr>
      <w:proofErr w:type="gramStart"/>
      <w:r w:rsidRPr="009F3EA0">
        <w:rPr>
          <w:rFonts w:cs="Arial"/>
          <w:szCs w:val="22"/>
        </w:rPr>
        <w:t>Существенные условия (МТР/ услуги/ объем/ цена/ сумма/ сроки/ условия поставок и платежей/ обязательства сторон/ гарантии/ ответственность сторон</w:t>
      </w:r>
      <w:proofErr w:type="gramEnd"/>
      <w:r w:rsidRPr="009F3EA0">
        <w:rPr>
          <w:rFonts w:cs="Arial"/>
          <w:szCs w:val="22"/>
        </w:rPr>
        <w:t>/ прочее) сделки, которая может быть заключена на основе результатов выбора контрагента, оговариваются в планируем</w:t>
      </w:r>
      <w:r>
        <w:rPr>
          <w:rFonts w:cs="Arial"/>
          <w:szCs w:val="22"/>
        </w:rPr>
        <w:t>ом</w:t>
      </w:r>
      <w:r w:rsidRPr="009F3EA0">
        <w:rPr>
          <w:rFonts w:cs="Arial"/>
          <w:szCs w:val="22"/>
        </w:rPr>
        <w:t xml:space="preserve"> к заключению договор</w:t>
      </w:r>
      <w:r>
        <w:rPr>
          <w:rFonts w:cs="Arial"/>
          <w:szCs w:val="22"/>
        </w:rPr>
        <w:t>е</w:t>
      </w:r>
      <w:r w:rsidRPr="009F3EA0">
        <w:rPr>
          <w:rFonts w:cs="Arial"/>
          <w:szCs w:val="22"/>
        </w:rPr>
        <w:t xml:space="preserve"> (форма 3</w:t>
      </w:r>
      <w:proofErr w:type="gramStart"/>
      <w:r w:rsidRPr="009F3EA0">
        <w:rPr>
          <w:rFonts w:cs="Arial"/>
          <w:szCs w:val="22"/>
        </w:rPr>
        <w:t xml:space="preserve"> </w:t>
      </w:r>
      <w:r>
        <w:rPr>
          <w:rFonts w:cs="Arial"/>
          <w:szCs w:val="22"/>
        </w:rPr>
        <w:t>)</w:t>
      </w:r>
      <w:proofErr w:type="gramEnd"/>
    </w:p>
    <w:p w:rsidR="004E330E" w:rsidRPr="00AB309C" w:rsidRDefault="004E330E" w:rsidP="004E330E">
      <w:pPr>
        <w:ind w:firstLine="720"/>
        <w:jc w:val="both"/>
        <w:rPr>
          <w:rFonts w:cs="Arial"/>
          <w:i/>
        </w:rPr>
      </w:pPr>
      <w:r w:rsidRPr="00AB309C">
        <w:rPr>
          <w:rFonts w:cs="Arial"/>
          <w:i/>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351A3E" w:rsidRPr="00A4072C" w:rsidRDefault="00351A3E" w:rsidP="00351A3E">
      <w:pPr>
        <w:ind w:firstLine="720"/>
        <w:jc w:val="both"/>
        <w:rPr>
          <w:rFonts w:cs="Arial"/>
          <w:b/>
          <w:szCs w:val="22"/>
        </w:rPr>
      </w:pPr>
      <w:r w:rsidRPr="00A4072C">
        <w:rPr>
          <w:rFonts w:cs="Arial"/>
          <w:b/>
          <w:szCs w:val="22"/>
        </w:rPr>
        <w:t>Тендер проводится в два этапа: оценка технической части оферт и оценка коммерческой части оферт.</w:t>
      </w:r>
    </w:p>
    <w:p w:rsidR="004E330E" w:rsidRDefault="00351A3E" w:rsidP="00351A3E">
      <w:pPr>
        <w:pStyle w:val="ac"/>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w:t>
      </w:r>
    </w:p>
    <w:p w:rsidR="00C57D9C" w:rsidRDefault="00351A3E" w:rsidP="00351A3E">
      <w:pPr>
        <w:pStyle w:val="ac"/>
        <w:numPr>
          <w:ilvl w:val="0"/>
          <w:numId w:val="0"/>
        </w:numPr>
        <w:tabs>
          <w:tab w:val="left" w:pos="284"/>
        </w:tabs>
        <w:ind w:firstLine="709"/>
      </w:pPr>
      <w:r w:rsidRPr="00BA5AEC">
        <w:t xml:space="preserve">У участников закупки могут быть запрошены уточнения технических частей оферт. </w:t>
      </w:r>
    </w:p>
    <w:p w:rsidR="00351A3E" w:rsidRPr="00BA5AEC" w:rsidRDefault="00351A3E" w:rsidP="00351A3E">
      <w:pPr>
        <w:pStyle w:val="ac"/>
        <w:numPr>
          <w:ilvl w:val="0"/>
          <w:numId w:val="0"/>
        </w:numPr>
        <w:tabs>
          <w:tab w:val="left" w:pos="284"/>
        </w:tabs>
        <w:ind w:firstLine="709"/>
      </w:pPr>
      <w:proofErr w:type="gramStart"/>
      <w:r w:rsidRPr="00BA5AEC">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w:t>
      </w:r>
      <w:r w:rsidRPr="00BA5AEC">
        <w:lastRenderedPageBreak/>
        <w:t>части оферты, направленной ранее.</w:t>
      </w:r>
      <w:proofErr w:type="gramEnd"/>
      <w:r w:rsidRPr="00BA5AEC">
        <w:t xml:space="preserve"> 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c"/>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BA5AEC" w:rsidRDefault="00351A3E" w:rsidP="00351A3E">
      <w:pPr>
        <w:pStyle w:val="ac"/>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c"/>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C57D9C" w:rsidRDefault="00351A3E" w:rsidP="00351A3E">
      <w:pPr>
        <w:pStyle w:val="ac"/>
        <w:numPr>
          <w:ilvl w:val="0"/>
          <w:numId w:val="0"/>
        </w:numPr>
        <w:tabs>
          <w:tab w:val="left" w:pos="284"/>
        </w:tabs>
        <w:ind w:firstLine="709"/>
      </w:pPr>
      <w:r w:rsidRPr="00BA5AEC">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C57D9C" w:rsidRDefault="00351A3E" w:rsidP="00351A3E">
      <w:pPr>
        <w:pStyle w:val="ac"/>
        <w:numPr>
          <w:ilvl w:val="0"/>
          <w:numId w:val="0"/>
        </w:numPr>
        <w:tabs>
          <w:tab w:val="left" w:pos="284"/>
        </w:tabs>
        <w:ind w:firstLine="709"/>
      </w:pPr>
      <w:r w:rsidRPr="00BA5AEC">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BA5AEC" w:rsidRDefault="00351A3E" w:rsidP="00351A3E">
      <w:pPr>
        <w:pStyle w:val="ac"/>
        <w:numPr>
          <w:ilvl w:val="0"/>
          <w:numId w:val="0"/>
        </w:numPr>
        <w:tabs>
          <w:tab w:val="left" w:pos="284"/>
        </w:tabs>
        <w:ind w:firstLine="709"/>
      </w:pP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BA5AEC" w:rsidRDefault="00351A3E" w:rsidP="00351A3E">
      <w:pPr>
        <w:pStyle w:val="ac"/>
        <w:numPr>
          <w:ilvl w:val="0"/>
          <w:numId w:val="0"/>
        </w:numPr>
        <w:tabs>
          <w:tab w:val="left" w:pos="284"/>
        </w:tabs>
        <w:ind w:firstLine="709"/>
      </w:pPr>
      <w:r w:rsidRPr="00640788">
        <w:t xml:space="preserve">При повышении привлекательности оферты не допускается ухудшение ранее поданной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640788">
        <w:t>поданных</w:t>
      </w:r>
      <w:proofErr w:type="gramEnd"/>
      <w:r w:rsidRPr="00640788">
        <w:t xml:space="preserve">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FE2822"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BA5AEC" w:rsidRDefault="00351A3E" w:rsidP="00351A3E">
      <w:pPr>
        <w:ind w:firstLine="720"/>
        <w:jc w:val="both"/>
        <w:rPr>
          <w:rFonts w:cs="Arial"/>
          <w:szCs w:val="22"/>
        </w:rPr>
      </w:pPr>
      <w:r w:rsidRPr="00BA5AEC">
        <w:rPr>
          <w:rFonts w:cs="Arial"/>
          <w:szCs w:val="22"/>
        </w:rPr>
        <w:t xml:space="preserve">Предложения должны оформляться безотзывными офертами со сроком для акцепта </w:t>
      </w:r>
      <w:r w:rsidR="00892EDB" w:rsidRPr="00D64200">
        <w:rPr>
          <w:rFonts w:cs="Arial"/>
          <w:b/>
          <w:szCs w:val="22"/>
        </w:rPr>
        <w:t>до 3</w:t>
      </w:r>
      <w:r w:rsidR="00185B94">
        <w:rPr>
          <w:rFonts w:cs="Arial"/>
          <w:b/>
          <w:szCs w:val="22"/>
        </w:rPr>
        <w:t>1</w:t>
      </w:r>
      <w:r w:rsidR="00892EDB" w:rsidRPr="00D64200">
        <w:rPr>
          <w:rFonts w:cs="Arial"/>
          <w:b/>
          <w:szCs w:val="22"/>
        </w:rPr>
        <w:t xml:space="preserve"> </w:t>
      </w:r>
      <w:r w:rsidR="000B0D3D">
        <w:rPr>
          <w:rFonts w:cs="Arial"/>
          <w:b/>
          <w:szCs w:val="22"/>
        </w:rPr>
        <w:t>марта</w:t>
      </w:r>
      <w:r w:rsidR="00892EDB" w:rsidRPr="00D64200">
        <w:rPr>
          <w:rFonts w:cs="Arial"/>
          <w:b/>
          <w:szCs w:val="22"/>
        </w:rPr>
        <w:t xml:space="preserve"> 201</w:t>
      </w:r>
      <w:r w:rsidR="000B0D3D">
        <w:rPr>
          <w:rFonts w:cs="Arial"/>
          <w:b/>
          <w:szCs w:val="22"/>
        </w:rPr>
        <w:t>6</w:t>
      </w:r>
      <w:r w:rsidR="00892EDB" w:rsidRPr="00D64200">
        <w:rPr>
          <w:rFonts w:cs="Arial"/>
          <w:b/>
          <w:szCs w:val="22"/>
        </w:rPr>
        <w:t>г</w:t>
      </w:r>
      <w:r w:rsidRPr="00BA5AEC">
        <w:rPr>
          <w:rFonts w:cs="Arial"/>
          <w:szCs w:val="22"/>
        </w:rPr>
        <w:t xml:space="preserve"> включительно, соответствовать всем условиям, указанным в настоящем извещении.</w:t>
      </w:r>
    </w:p>
    <w:p w:rsidR="00351A3E" w:rsidRPr="00FE2822" w:rsidRDefault="00351A3E" w:rsidP="00351A3E">
      <w:pPr>
        <w:ind w:firstLine="720"/>
        <w:jc w:val="both"/>
        <w:rPr>
          <w:rFonts w:cs="Arial"/>
          <w:b/>
          <w:szCs w:val="22"/>
        </w:rPr>
      </w:pPr>
      <w:r w:rsidRPr="00FE2822">
        <w:rPr>
          <w:rFonts w:cs="Arial"/>
          <w:b/>
          <w:szCs w:val="22"/>
        </w:rPr>
        <w:t>Офертой контрагента будет считаться следующий комплект документов:</w:t>
      </w:r>
    </w:p>
    <w:p w:rsidR="00351A3E" w:rsidRPr="00FE2822" w:rsidRDefault="00FE2822" w:rsidP="00351A3E">
      <w:pPr>
        <w:ind w:firstLine="720"/>
        <w:jc w:val="both"/>
        <w:rPr>
          <w:rFonts w:cs="Arial"/>
          <w:b/>
          <w:szCs w:val="22"/>
        </w:rPr>
      </w:pPr>
      <w:r>
        <w:rPr>
          <w:rFonts w:cs="Arial"/>
          <w:b/>
          <w:szCs w:val="22"/>
        </w:rPr>
        <w:t>Т</w:t>
      </w:r>
      <w:r w:rsidR="00351A3E" w:rsidRPr="00FE2822">
        <w:rPr>
          <w:rFonts w:cs="Arial"/>
          <w:b/>
          <w:szCs w:val="22"/>
        </w:rPr>
        <w:t>ехническая часть:</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Подписанный проект договора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51A3E" w:rsidRPr="00BA5AEC"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245ED2" w:rsidRPr="00553EB1" w:rsidRDefault="00245ED2" w:rsidP="00F424E2">
      <w:pPr>
        <w:pStyle w:val="af4"/>
        <w:numPr>
          <w:ilvl w:val="0"/>
          <w:numId w:val="2"/>
        </w:numPr>
        <w:tabs>
          <w:tab w:val="left" w:pos="1418"/>
        </w:tabs>
        <w:ind w:left="1418" w:hanging="284"/>
        <w:contextualSpacing w:val="0"/>
        <w:jc w:val="both"/>
        <w:rPr>
          <w:rFonts w:cs="Arial"/>
          <w:szCs w:val="22"/>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Pr="00553EB1">
        <w:rPr>
          <w:rFonts w:cs="Arial"/>
          <w:szCs w:val="22"/>
        </w:rPr>
        <w:t>.</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w:t>
      </w:r>
      <w:r w:rsidRPr="00BA5AEC">
        <w:rPr>
          <w:rFonts w:cs="Arial"/>
          <w:szCs w:val="22"/>
        </w:rPr>
        <w:lastRenderedPageBreak/>
        <w:t>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A92DCD" w:rsidRDefault="00A92DCD" w:rsidP="00351A3E">
      <w:pPr>
        <w:ind w:firstLine="720"/>
        <w:jc w:val="both"/>
        <w:rPr>
          <w:rFonts w:cs="Arial"/>
          <w:b/>
          <w:szCs w:val="22"/>
          <w:u w:val="single"/>
        </w:rPr>
      </w:pPr>
      <w:r w:rsidRPr="00A92DCD">
        <w:rPr>
          <w:rFonts w:cs="Arial"/>
          <w:b/>
          <w:szCs w:val="22"/>
          <w:u w:val="single"/>
        </w:rPr>
        <w:t>К</w:t>
      </w:r>
      <w:r w:rsidR="00351A3E" w:rsidRPr="00A92DCD">
        <w:rPr>
          <w:rFonts w:cs="Arial"/>
          <w:b/>
          <w:szCs w:val="22"/>
          <w:u w:val="single"/>
        </w:rPr>
        <w:t>оммерческая часть:</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w:t>
      </w:r>
      <w:r w:rsidR="00250782">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w:t>
      </w:r>
      <w:r w:rsidR="00250782">
        <w:rPr>
          <w:rFonts w:cs="Arial"/>
          <w:szCs w:val="22"/>
        </w:rPr>
        <w:t xml:space="preserve">, </w:t>
      </w:r>
      <w:r w:rsidRPr="00BA5AEC">
        <w:rPr>
          <w:rFonts w:cs="Arial"/>
          <w:szCs w:val="22"/>
        </w:rPr>
        <w:t>подписанная уполномоченным лицом и заверенная печатью участника закупки);</w:t>
      </w:r>
    </w:p>
    <w:p w:rsidR="00351A3E" w:rsidRPr="00BA5AEC" w:rsidRDefault="00351A3E" w:rsidP="00351A3E">
      <w:pPr>
        <w:pStyle w:val="af4"/>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487091" w:rsidRPr="00BA5AEC" w:rsidRDefault="00351A3E" w:rsidP="00487091">
      <w:pPr>
        <w:ind w:firstLine="708"/>
        <w:jc w:val="both"/>
        <w:rPr>
          <w:rFonts w:cs="Arial"/>
          <w:szCs w:val="22"/>
        </w:rPr>
      </w:pPr>
      <w:r w:rsidRPr="00B96158">
        <w:rPr>
          <w:rFonts w:cs="Arial"/>
          <w:szCs w:val="22"/>
        </w:rPr>
        <w:t xml:space="preserve">Все суммы денежных средств в оферте и приложениях к ней </w:t>
      </w:r>
      <w:r w:rsidR="00E50409" w:rsidRPr="00B96158">
        <w:rPr>
          <w:rFonts w:cs="Arial"/>
          <w:szCs w:val="22"/>
        </w:rPr>
        <w:t>могут</w:t>
      </w:r>
      <w:r w:rsidRPr="00B96158">
        <w:rPr>
          <w:rFonts w:cs="Arial"/>
          <w:szCs w:val="22"/>
        </w:rPr>
        <w:t xml:space="preserve"> быть выражены в российских рублях</w:t>
      </w:r>
      <w:r w:rsidR="00B96158">
        <w:rPr>
          <w:rFonts w:cs="Arial"/>
          <w:szCs w:val="22"/>
        </w:rPr>
        <w:t xml:space="preserve"> (предпочтительно)</w:t>
      </w:r>
      <w:r w:rsidR="00E50409" w:rsidRPr="00B96158">
        <w:rPr>
          <w:rFonts w:cs="Arial"/>
          <w:szCs w:val="22"/>
        </w:rPr>
        <w:t>, долларах США, Евро</w:t>
      </w:r>
      <w:r w:rsidR="00E50409">
        <w:rPr>
          <w:rFonts w:cs="Arial"/>
          <w:szCs w:val="22"/>
        </w:rPr>
        <w:t xml:space="preserve">. </w:t>
      </w:r>
      <w:r w:rsidR="00487091" w:rsidRPr="00BA5AEC">
        <w:rPr>
          <w:rFonts w:cs="Arial"/>
          <w:szCs w:val="22"/>
        </w:rPr>
        <w:t xml:space="preserve"> </w:t>
      </w:r>
      <w:r w:rsidR="00487091" w:rsidRPr="00487091">
        <w:rPr>
          <w:rFonts w:cs="Arial"/>
          <w:szCs w:val="22"/>
        </w:rPr>
        <w:t xml:space="preserve">Если сумма оферты выражена в иностранной валюте, а оплата будет осуществляться в российских рублях, в оферте </w:t>
      </w:r>
      <w:r w:rsidR="00487091">
        <w:rPr>
          <w:rFonts w:cs="Arial"/>
          <w:szCs w:val="22"/>
        </w:rPr>
        <w:t xml:space="preserve">необходимо </w:t>
      </w:r>
      <w:r w:rsidR="00487091" w:rsidRPr="00487091">
        <w:rPr>
          <w:rFonts w:cs="Arial"/>
          <w:szCs w:val="22"/>
        </w:rPr>
        <w:t xml:space="preserve"> указа</w:t>
      </w:r>
      <w:r w:rsidR="00487091">
        <w:rPr>
          <w:rFonts w:cs="Arial"/>
          <w:szCs w:val="22"/>
        </w:rPr>
        <w:t>ть</w:t>
      </w:r>
      <w:r w:rsidR="00487091" w:rsidRPr="00487091">
        <w:rPr>
          <w:rFonts w:cs="Arial"/>
          <w:szCs w:val="22"/>
        </w:rPr>
        <w:t xml:space="preserve"> на какой момент (дату) будет определяться курс рубля, установленный ЦБ РФ, по отношению к валюте оферты.</w:t>
      </w:r>
    </w:p>
    <w:p w:rsidR="00351A3E" w:rsidRPr="00BA5AEC" w:rsidRDefault="00351A3E" w:rsidP="00351A3E">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Надпись на конвертах должна содержать наименование участника закупки</w:t>
      </w:r>
      <w:r w:rsidR="00C22007">
        <w:rPr>
          <w:rFonts w:cs="Arial"/>
          <w:szCs w:val="22"/>
        </w:rPr>
        <w:t xml:space="preserve">, номер и дату оферты,  </w:t>
      </w:r>
      <w:r w:rsidRPr="00D47C92">
        <w:rPr>
          <w:rFonts w:cs="Arial"/>
          <w:szCs w:val="22"/>
        </w:rPr>
        <w:t xml:space="preserve"> и ссылку на настоящее извещение по форме: «Предложение на ПДО </w:t>
      </w:r>
      <w:r w:rsidR="00F96263" w:rsidRPr="00D47C92">
        <w:t xml:space="preserve">№ </w:t>
      </w:r>
      <w:r w:rsidR="000270F8">
        <w:t>2</w:t>
      </w:r>
      <w:r w:rsidR="00943271">
        <w:t>53</w:t>
      </w:r>
      <w:r w:rsidR="000270F8">
        <w:t>Т</w:t>
      </w:r>
      <w:r w:rsidR="00F96263" w:rsidRPr="00D47C92">
        <w:t>-СН-2015</w:t>
      </w:r>
      <w:r w:rsidRPr="00D47C92">
        <w:rPr>
          <w:rFonts w:cs="Arial"/>
          <w:szCs w:val="22"/>
        </w:rPr>
        <w:t>».</w:t>
      </w:r>
    </w:p>
    <w:p w:rsidR="00351A3E" w:rsidRPr="00A87223" w:rsidRDefault="00351A3E" w:rsidP="00351A3E">
      <w:pPr>
        <w:widowControl w:val="0"/>
        <w:overflowPunct w:val="0"/>
        <w:autoSpaceDE w:val="0"/>
        <w:autoSpaceDN w:val="0"/>
        <w:adjustRightInd w:val="0"/>
        <w:ind w:firstLine="708"/>
        <w:jc w:val="both"/>
        <w:rPr>
          <w:rFonts w:cs="Arial"/>
          <w:szCs w:val="22"/>
        </w:rPr>
      </w:pPr>
      <w:r w:rsidRPr="00A87223">
        <w:rPr>
          <w:rFonts w:cs="Arial"/>
          <w:szCs w:val="22"/>
        </w:rPr>
        <w:t>Учитывая, что тендер проводится в два этапа, участник закупки передает четыре конверта документов:</w:t>
      </w:r>
    </w:p>
    <w:p w:rsidR="00351A3E" w:rsidRPr="00A87223" w:rsidRDefault="00351A3E" w:rsidP="00BC08A6">
      <w:pPr>
        <w:pStyle w:val="QAMarkedNormal"/>
        <w:numPr>
          <w:ilvl w:val="0"/>
          <w:numId w:val="35"/>
        </w:numPr>
        <w:ind w:left="993" w:hanging="284"/>
        <w:jc w:val="both"/>
        <w:rPr>
          <w:rFonts w:cs="Arial"/>
          <w:sz w:val="22"/>
          <w:szCs w:val="22"/>
          <w:u w:val="single"/>
        </w:rPr>
      </w:pPr>
      <w:r w:rsidRPr="00A87223">
        <w:rPr>
          <w:rFonts w:cs="Arial"/>
          <w:sz w:val="22"/>
          <w:szCs w:val="22"/>
        </w:rPr>
        <w:t xml:space="preserve">первый конверт с надписью «Техническая часть» (с пометкой «Оригинал»), содержащий оригиналы или надлежащим образом заверенные копии </w:t>
      </w:r>
      <w:r w:rsidRPr="00A87223">
        <w:rPr>
          <w:rFonts w:cs="Arial"/>
          <w:sz w:val="22"/>
          <w:szCs w:val="22"/>
          <w:u w:val="single"/>
        </w:rPr>
        <w:t>документов технической части оферты;</w:t>
      </w:r>
      <w:r w:rsidR="0003018E" w:rsidRPr="00A87223">
        <w:rPr>
          <w:rFonts w:cs="Arial"/>
          <w:sz w:val="22"/>
          <w:szCs w:val="22"/>
          <w:u w:val="single"/>
        </w:rPr>
        <w:t xml:space="preserve"> Важно! Оригинал технической части предложения необходимо  сшить и пронумеровать.</w:t>
      </w:r>
    </w:p>
    <w:p w:rsidR="00351A3E" w:rsidRPr="00A87223" w:rsidRDefault="00351A3E" w:rsidP="00BC08A6">
      <w:pPr>
        <w:pStyle w:val="QAMarkedNormal"/>
        <w:widowControl w:val="0"/>
        <w:numPr>
          <w:ilvl w:val="0"/>
          <w:numId w:val="35"/>
        </w:numPr>
        <w:ind w:left="993" w:hanging="284"/>
        <w:jc w:val="both"/>
        <w:rPr>
          <w:rFonts w:cs="Arial"/>
          <w:sz w:val="22"/>
          <w:szCs w:val="22"/>
        </w:rPr>
      </w:pPr>
      <w:proofErr w:type="gramStart"/>
      <w:r w:rsidRPr="00A87223">
        <w:rPr>
          <w:rFonts w:cs="Arial"/>
          <w:sz w:val="22"/>
          <w:szCs w:val="22"/>
        </w:rPr>
        <w:t xml:space="preserve">второй  конверт с надписью «Техническая часть» (с пометкой </w:t>
      </w:r>
      <w:r w:rsidRPr="00A87223">
        <w:rPr>
          <w:rFonts w:cs="Arial"/>
          <w:sz w:val="22"/>
          <w:szCs w:val="22"/>
          <w:u w:val="single"/>
        </w:rPr>
        <w:t>«Копия»</w:t>
      </w:r>
      <w:r w:rsidRPr="00A87223">
        <w:rPr>
          <w:rFonts w:cs="Arial"/>
          <w:sz w:val="22"/>
          <w:szCs w:val="22"/>
        </w:rPr>
        <w:t>), содержащий копии документов</w:t>
      </w:r>
      <w:r w:rsidR="00E938D3" w:rsidRPr="00A87223">
        <w:rPr>
          <w:rFonts w:cs="Arial"/>
          <w:sz w:val="22"/>
          <w:szCs w:val="22"/>
        </w:rPr>
        <w:t xml:space="preserve"> </w:t>
      </w:r>
      <w:r w:rsidRPr="00A87223">
        <w:rPr>
          <w:rFonts w:cs="Arial"/>
          <w:sz w:val="22"/>
          <w:szCs w:val="22"/>
        </w:rPr>
        <w:t>находящихся в первом конверте</w:t>
      </w:r>
      <w:r w:rsidR="00CC6400" w:rsidRPr="00A87223">
        <w:rPr>
          <w:rFonts w:cs="Arial"/>
          <w:sz w:val="22"/>
          <w:szCs w:val="22"/>
        </w:rPr>
        <w:t xml:space="preserve">    </w:t>
      </w:r>
      <w:r w:rsidR="00775C5E" w:rsidRPr="00A87223">
        <w:rPr>
          <w:rFonts w:cs="Arial"/>
          <w:sz w:val="22"/>
          <w:szCs w:val="22"/>
        </w:rPr>
        <w:t>(</w:t>
      </w:r>
      <w:r w:rsidR="00CC6400" w:rsidRPr="00A87223">
        <w:rPr>
          <w:rFonts w:cs="Arial"/>
          <w:sz w:val="22"/>
          <w:szCs w:val="22"/>
          <w:u w:val="single"/>
        </w:rPr>
        <w:t>предоставляется только на электронном носителе</w:t>
      </w:r>
      <w:r w:rsidR="00BA6E2C" w:rsidRPr="00A87223">
        <w:rPr>
          <w:rFonts w:cs="Arial"/>
          <w:sz w:val="22"/>
          <w:szCs w:val="22"/>
          <w:u w:val="single"/>
        </w:rPr>
        <w:t>.</w:t>
      </w:r>
      <w:proofErr w:type="gramEnd"/>
      <w:r w:rsidR="00BA6E2C" w:rsidRPr="00A87223">
        <w:rPr>
          <w:rFonts w:cs="Arial"/>
          <w:kern w:val="28"/>
          <w:sz w:val="22"/>
          <w:szCs w:val="22"/>
        </w:rPr>
        <w:t xml:space="preserve"> </w:t>
      </w:r>
      <w:proofErr w:type="gramStart"/>
      <w:r w:rsidR="00BA6E2C" w:rsidRPr="00A87223">
        <w:rPr>
          <w:rFonts w:cs="Arial"/>
          <w:i/>
          <w:kern w:val="28"/>
          <w:sz w:val="22"/>
          <w:szCs w:val="22"/>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00BA6E2C" w:rsidRPr="00A87223">
        <w:rPr>
          <w:rFonts w:cs="Arial"/>
          <w:kern w:val="28"/>
          <w:sz w:val="22"/>
          <w:szCs w:val="22"/>
        </w:rPr>
        <w:t>).</w:t>
      </w:r>
      <w:proofErr w:type="gramEnd"/>
      <w:r w:rsidR="00BA6E2C" w:rsidRPr="00A87223">
        <w:rPr>
          <w:rFonts w:cs="Arial"/>
          <w:kern w:val="28"/>
          <w:sz w:val="22"/>
          <w:szCs w:val="22"/>
        </w:rPr>
        <w:t xml:space="preserve"> </w:t>
      </w:r>
      <w:proofErr w:type="gramStart"/>
      <w:r w:rsidR="00BA6E2C" w:rsidRPr="00A87223">
        <w:rPr>
          <w:rFonts w:cs="Arial"/>
          <w:kern w:val="28"/>
          <w:sz w:val="22"/>
          <w:szCs w:val="22"/>
        </w:rPr>
        <w:t xml:space="preserve">Электронный носитель информации должен содержать также исходные </w:t>
      </w:r>
      <w:r w:rsidR="00BA6E2C" w:rsidRPr="00A87223">
        <w:rPr>
          <w:rFonts w:cs="Arial"/>
          <w:sz w:val="22"/>
          <w:szCs w:val="22"/>
        </w:rPr>
        <w:t xml:space="preserve">электронные версии </w:t>
      </w:r>
      <w:r w:rsidR="00BA6E2C" w:rsidRPr="00A87223">
        <w:rPr>
          <w:rFonts w:cs="Arial"/>
          <w:kern w:val="28"/>
          <w:sz w:val="22"/>
          <w:szCs w:val="22"/>
        </w:rPr>
        <w:t xml:space="preserve">(в формате </w:t>
      </w:r>
      <w:r w:rsidR="00BA6E2C" w:rsidRPr="00A87223">
        <w:rPr>
          <w:rFonts w:cs="Arial"/>
          <w:kern w:val="28"/>
          <w:sz w:val="22"/>
          <w:szCs w:val="22"/>
          <w:lang w:val="en-US"/>
        </w:rPr>
        <w:t>MS</w:t>
      </w:r>
      <w:r w:rsidR="00BA6E2C" w:rsidRPr="00A87223">
        <w:rPr>
          <w:rFonts w:cs="Arial"/>
          <w:kern w:val="28"/>
          <w:sz w:val="22"/>
          <w:szCs w:val="22"/>
        </w:rPr>
        <w:t xml:space="preserve"> </w:t>
      </w:r>
      <w:r w:rsidR="00BA6E2C" w:rsidRPr="00A87223">
        <w:rPr>
          <w:rFonts w:cs="Arial"/>
          <w:kern w:val="28"/>
          <w:sz w:val="22"/>
          <w:szCs w:val="22"/>
          <w:lang w:val="en-US"/>
        </w:rPr>
        <w:t>Excel</w:t>
      </w:r>
      <w:r w:rsidR="00BA6E2C" w:rsidRPr="00A87223">
        <w:rPr>
          <w:rFonts w:cs="Arial"/>
          <w:kern w:val="28"/>
          <w:sz w:val="22"/>
          <w:szCs w:val="22"/>
        </w:rPr>
        <w:t xml:space="preserve">, </w:t>
      </w:r>
      <w:r w:rsidR="00BA6E2C" w:rsidRPr="00A87223">
        <w:rPr>
          <w:rFonts w:cs="Arial"/>
          <w:kern w:val="28"/>
          <w:sz w:val="22"/>
          <w:szCs w:val="22"/>
          <w:lang w:val="en-US"/>
        </w:rPr>
        <w:t>MS</w:t>
      </w:r>
      <w:r w:rsidR="00BA6E2C" w:rsidRPr="00A87223">
        <w:rPr>
          <w:rFonts w:cs="Arial"/>
          <w:kern w:val="28"/>
          <w:sz w:val="22"/>
          <w:szCs w:val="22"/>
        </w:rPr>
        <w:t xml:space="preserve"> </w:t>
      </w:r>
      <w:r w:rsidR="00BA6E2C" w:rsidRPr="00A87223">
        <w:rPr>
          <w:rFonts w:cs="Arial"/>
          <w:kern w:val="28"/>
          <w:sz w:val="22"/>
          <w:szCs w:val="22"/>
          <w:lang w:val="en-US"/>
        </w:rPr>
        <w:t>Word</w:t>
      </w:r>
      <w:r w:rsidR="00BA6E2C" w:rsidRPr="00A87223">
        <w:rPr>
          <w:rFonts w:cs="Arial"/>
          <w:kern w:val="28"/>
          <w:sz w:val="22"/>
          <w:szCs w:val="22"/>
        </w:rPr>
        <w:t>)</w:t>
      </w:r>
      <w:r w:rsidR="00CC6400" w:rsidRPr="00A87223">
        <w:rPr>
          <w:rFonts w:cs="Arial"/>
          <w:sz w:val="22"/>
          <w:szCs w:val="22"/>
        </w:rPr>
        <w:t>)</w:t>
      </w:r>
      <w:r w:rsidR="00BA6E2C" w:rsidRPr="00A87223">
        <w:rPr>
          <w:rFonts w:cs="Arial"/>
          <w:sz w:val="22"/>
          <w:szCs w:val="22"/>
        </w:rPr>
        <w:t xml:space="preserve">. </w:t>
      </w:r>
      <w:proofErr w:type="gramEnd"/>
    </w:p>
    <w:p w:rsidR="00351A3E" w:rsidRPr="00A87223" w:rsidRDefault="00351A3E" w:rsidP="00BC08A6">
      <w:pPr>
        <w:pStyle w:val="QAMarkedNormal"/>
        <w:numPr>
          <w:ilvl w:val="0"/>
          <w:numId w:val="35"/>
        </w:numPr>
        <w:ind w:left="993" w:hanging="284"/>
        <w:jc w:val="both"/>
        <w:rPr>
          <w:rFonts w:cs="Arial"/>
          <w:sz w:val="22"/>
          <w:szCs w:val="22"/>
        </w:rPr>
      </w:pPr>
      <w:r w:rsidRPr="00A87223">
        <w:rPr>
          <w:rFonts w:cs="Arial"/>
          <w:sz w:val="22"/>
          <w:szCs w:val="22"/>
        </w:rPr>
        <w:lastRenderedPageBreak/>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Pr="00A87223" w:rsidRDefault="00351A3E" w:rsidP="00BC08A6">
      <w:pPr>
        <w:pStyle w:val="QAMarkedNormal"/>
        <w:numPr>
          <w:ilvl w:val="0"/>
          <w:numId w:val="35"/>
        </w:numPr>
        <w:ind w:left="993" w:hanging="284"/>
        <w:jc w:val="both"/>
        <w:rPr>
          <w:rFonts w:cs="Arial"/>
          <w:sz w:val="22"/>
          <w:szCs w:val="22"/>
        </w:rPr>
      </w:pPr>
      <w:r w:rsidRPr="00A87223">
        <w:rPr>
          <w:rFonts w:cs="Arial"/>
          <w:sz w:val="22"/>
          <w:szCs w:val="22"/>
        </w:rPr>
        <w:t xml:space="preserve">четвертый  конверт с надписью «Коммерческая часть» (с пометкой </w:t>
      </w:r>
      <w:r w:rsidRPr="00A87223">
        <w:rPr>
          <w:rFonts w:cs="Arial"/>
          <w:sz w:val="22"/>
          <w:szCs w:val="22"/>
          <w:u w:val="single"/>
        </w:rPr>
        <w:t>«Копия»</w:t>
      </w:r>
      <w:r w:rsidRPr="00A87223">
        <w:rPr>
          <w:rFonts w:cs="Arial"/>
          <w:sz w:val="22"/>
          <w:szCs w:val="22"/>
        </w:rPr>
        <w:t>), содержащий копии документов</w:t>
      </w:r>
      <w:r w:rsidR="00CC6400" w:rsidRPr="00A87223">
        <w:rPr>
          <w:rFonts w:cs="Arial"/>
          <w:sz w:val="22"/>
          <w:szCs w:val="22"/>
        </w:rPr>
        <w:t xml:space="preserve"> </w:t>
      </w:r>
      <w:r w:rsidRPr="00A87223">
        <w:rPr>
          <w:rFonts w:cs="Arial"/>
          <w:sz w:val="22"/>
          <w:szCs w:val="22"/>
        </w:rPr>
        <w:t>находящихся в третьем конверте</w:t>
      </w:r>
      <w:r w:rsidR="00775C5E" w:rsidRPr="00A87223">
        <w:rPr>
          <w:rFonts w:cs="Arial"/>
          <w:sz w:val="22"/>
          <w:szCs w:val="22"/>
        </w:rPr>
        <w:t xml:space="preserve"> </w:t>
      </w:r>
      <w:r w:rsidR="00CC6400" w:rsidRPr="00A87223">
        <w:rPr>
          <w:rFonts w:cs="Arial"/>
          <w:sz w:val="22"/>
          <w:szCs w:val="22"/>
        </w:rPr>
        <w:t>(</w:t>
      </w:r>
      <w:r w:rsidR="00CC6400" w:rsidRPr="00A87223">
        <w:rPr>
          <w:rFonts w:cs="Arial"/>
          <w:sz w:val="22"/>
          <w:szCs w:val="22"/>
          <w:u w:val="single"/>
        </w:rPr>
        <w:t>предоставляется только на электронном носителе</w:t>
      </w:r>
      <w:r w:rsidR="00CC6400" w:rsidRPr="00A87223">
        <w:rPr>
          <w:rFonts w:cs="Arial"/>
          <w:sz w:val="22"/>
          <w:szCs w:val="22"/>
        </w:rPr>
        <w:t>)</w:t>
      </w:r>
      <w:r w:rsidR="00BC08A6" w:rsidRPr="00A87223">
        <w:rPr>
          <w:rFonts w:cs="Arial"/>
          <w:sz w:val="22"/>
          <w:szCs w:val="22"/>
        </w:rPr>
        <w:t>.</w:t>
      </w:r>
    </w:p>
    <w:p w:rsidR="00351A3E" w:rsidRPr="00A87223" w:rsidRDefault="00351A3E" w:rsidP="00351A3E">
      <w:pPr>
        <w:widowControl w:val="0"/>
        <w:overflowPunct w:val="0"/>
        <w:autoSpaceDE w:val="0"/>
        <w:autoSpaceDN w:val="0"/>
        <w:adjustRightInd w:val="0"/>
        <w:ind w:firstLine="708"/>
        <w:jc w:val="both"/>
        <w:rPr>
          <w:rFonts w:cs="Arial"/>
          <w:b/>
          <w:kern w:val="28"/>
          <w:szCs w:val="22"/>
        </w:rPr>
      </w:pPr>
      <w:r w:rsidRPr="00A87223">
        <w:rPr>
          <w:rFonts w:cs="Arial"/>
          <w:b/>
          <w:szCs w:val="22"/>
        </w:rPr>
        <w:t>Документы в конверте с пометкой «Оригинал» являются официальной офертой.</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szCs w:val="22"/>
        </w:rPr>
        <w:t xml:space="preserve"> </w:t>
      </w:r>
    </w:p>
    <w:p w:rsidR="00351A3E" w:rsidRPr="00BA5AEC" w:rsidRDefault="00351A3E" w:rsidP="00351A3E">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Pr>
          <w:rFonts w:cs="Arial"/>
          <w:szCs w:val="22"/>
        </w:rPr>
        <w:t xml:space="preserve"> </w:t>
      </w:r>
      <w:r w:rsidRPr="002A1761">
        <w:rPr>
          <w:rFonts w:cs="Arial"/>
          <w:szCs w:val="22"/>
        </w:rPr>
        <w:t>-</w:t>
      </w:r>
      <w:r w:rsidR="005D0CDF">
        <w:rPr>
          <w:rFonts w:cs="Arial"/>
          <w:szCs w:val="22"/>
        </w:rPr>
        <w:t xml:space="preserve"> </w:t>
      </w:r>
      <w:r w:rsidRPr="002A1761">
        <w:rPr>
          <w:rFonts w:cs="Arial"/>
          <w:szCs w:val="22"/>
        </w:rPr>
        <w:t>почтой или заказным письмом с уведомлением о вручении по адресу:</w:t>
      </w:r>
      <w:r w:rsidR="002A1761" w:rsidRPr="002A1761">
        <w:rPr>
          <w:rFonts w:cs="Arial"/>
          <w:szCs w:val="22"/>
        </w:rPr>
        <w:t xml:space="preserve"> 125047, г.</w:t>
      </w:r>
      <w:r w:rsidR="002A1761">
        <w:rPr>
          <w:rFonts w:cs="Arial"/>
          <w:szCs w:val="22"/>
        </w:rPr>
        <w:t xml:space="preserve"> </w:t>
      </w:r>
      <w:r w:rsidR="002A1761" w:rsidRPr="002A1761">
        <w:rPr>
          <w:rFonts w:cs="Arial"/>
          <w:szCs w:val="22"/>
        </w:rPr>
        <w:t xml:space="preserve">Москва, 4-й Лесной пер., </w:t>
      </w:r>
      <w:r w:rsidR="005D0CDF">
        <w:rPr>
          <w:rFonts w:cs="Arial"/>
          <w:szCs w:val="22"/>
        </w:rPr>
        <w:t xml:space="preserve">              </w:t>
      </w:r>
      <w:r w:rsidR="002A1761" w:rsidRPr="002A1761">
        <w:rPr>
          <w:rFonts w:cs="Arial"/>
          <w:szCs w:val="22"/>
        </w:rPr>
        <w:t>д.</w:t>
      </w:r>
      <w:r w:rsidR="005D0CDF">
        <w:rPr>
          <w:rFonts w:cs="Arial"/>
          <w:szCs w:val="22"/>
        </w:rPr>
        <w:t xml:space="preserve"> </w:t>
      </w:r>
      <w:r w:rsidR="002A1761" w:rsidRPr="002A1761">
        <w:rPr>
          <w:rFonts w:cs="Arial"/>
          <w:szCs w:val="22"/>
        </w:rPr>
        <w:t>4 ОАО «НГК «Славнефть»</w:t>
      </w:r>
      <w:r w:rsidRPr="002A1761">
        <w:rPr>
          <w:rFonts w:cs="Arial"/>
          <w:szCs w:val="22"/>
        </w:rPr>
        <w:t xml:space="preserve"> </w:t>
      </w:r>
    </w:p>
    <w:p w:rsidR="00351A3E" w:rsidRPr="00BA5AEC" w:rsidRDefault="00351A3E" w:rsidP="00351A3E">
      <w:pPr>
        <w:ind w:left="708"/>
        <w:jc w:val="both"/>
        <w:rPr>
          <w:rFonts w:cs="Arial"/>
          <w:b/>
          <w:szCs w:val="22"/>
        </w:rPr>
      </w:pPr>
      <w:r w:rsidRPr="00BA5AEC">
        <w:rPr>
          <w:rFonts w:cs="Arial"/>
          <w:b/>
          <w:szCs w:val="22"/>
        </w:rPr>
        <w:t>Начало приема оферт – «</w:t>
      </w:r>
      <w:r w:rsidR="00E44750">
        <w:rPr>
          <w:rFonts w:cs="Arial"/>
          <w:b/>
          <w:szCs w:val="22"/>
        </w:rPr>
        <w:t xml:space="preserve"> 21 </w:t>
      </w:r>
      <w:r w:rsidRPr="00BA5AEC">
        <w:rPr>
          <w:rFonts w:cs="Arial"/>
          <w:b/>
          <w:szCs w:val="22"/>
        </w:rPr>
        <w:t xml:space="preserve">» </w:t>
      </w:r>
      <w:r w:rsidR="00E44750">
        <w:rPr>
          <w:rFonts w:cs="Arial"/>
          <w:b/>
          <w:szCs w:val="22"/>
        </w:rPr>
        <w:t>января 2016</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 xml:space="preserve">Окончание приема оферт – </w:t>
      </w:r>
      <w:r w:rsidR="00E44750">
        <w:rPr>
          <w:rFonts w:cs="Arial"/>
          <w:b/>
          <w:szCs w:val="22"/>
        </w:rPr>
        <w:t>18</w:t>
      </w:r>
      <w:r w:rsidRPr="00BA5AEC">
        <w:rPr>
          <w:rFonts w:cs="Arial"/>
          <w:b/>
          <w:szCs w:val="22"/>
        </w:rPr>
        <w:t>:</w:t>
      </w:r>
      <w:r w:rsidR="00E44750">
        <w:rPr>
          <w:rFonts w:cs="Arial"/>
          <w:b/>
          <w:szCs w:val="22"/>
        </w:rPr>
        <w:t>00</w:t>
      </w:r>
      <w:r w:rsidRPr="00BA5AEC">
        <w:rPr>
          <w:rFonts w:cs="Arial"/>
          <w:b/>
          <w:szCs w:val="22"/>
        </w:rPr>
        <w:t xml:space="preserve"> </w:t>
      </w:r>
      <w:proofErr w:type="spellStart"/>
      <w:proofErr w:type="gramStart"/>
      <w:r w:rsidR="00E44750">
        <w:rPr>
          <w:rFonts w:cs="Arial"/>
          <w:b/>
          <w:szCs w:val="22"/>
        </w:rPr>
        <w:t>мск</w:t>
      </w:r>
      <w:proofErr w:type="spellEnd"/>
      <w:proofErr w:type="gramEnd"/>
      <w:r w:rsidR="00E44750">
        <w:rPr>
          <w:rFonts w:cs="Arial"/>
          <w:b/>
          <w:szCs w:val="22"/>
        </w:rPr>
        <w:t xml:space="preserve"> « 11 </w:t>
      </w:r>
      <w:r w:rsidRPr="00BA5AEC">
        <w:rPr>
          <w:rFonts w:cs="Arial"/>
          <w:b/>
          <w:szCs w:val="22"/>
        </w:rPr>
        <w:t xml:space="preserve">» </w:t>
      </w:r>
      <w:r w:rsidR="00E44750">
        <w:rPr>
          <w:rFonts w:cs="Arial"/>
          <w:b/>
          <w:szCs w:val="22"/>
        </w:rPr>
        <w:t>февраля 2016</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DF313E">
        <w:rPr>
          <w:rFonts w:cs="Arial"/>
          <w:b/>
          <w:szCs w:val="22"/>
        </w:rPr>
        <w:t>31</w:t>
      </w:r>
      <w:r w:rsidRPr="00BA5AEC">
        <w:rPr>
          <w:rFonts w:cs="Arial"/>
          <w:b/>
          <w:szCs w:val="22"/>
        </w:rPr>
        <w:t xml:space="preserve">» </w:t>
      </w:r>
      <w:r w:rsidR="00943271">
        <w:rPr>
          <w:rFonts w:cs="Arial"/>
          <w:b/>
          <w:szCs w:val="22"/>
        </w:rPr>
        <w:t xml:space="preserve">марта </w:t>
      </w:r>
      <w:r w:rsidR="00DF313E">
        <w:rPr>
          <w:rFonts w:cs="Arial"/>
          <w:b/>
          <w:szCs w:val="22"/>
        </w:rPr>
        <w:t>201</w:t>
      </w:r>
      <w:r w:rsidR="00943271">
        <w:rPr>
          <w:rFonts w:cs="Arial"/>
          <w:b/>
          <w:szCs w:val="22"/>
        </w:rPr>
        <w:t>6</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E44750">
        <w:rPr>
          <w:rFonts w:cs="Arial"/>
          <w:b/>
          <w:szCs w:val="22"/>
        </w:rPr>
        <w:t>«</w:t>
      </w:r>
      <w:r w:rsidR="00E44750" w:rsidRPr="00E44750">
        <w:rPr>
          <w:rFonts w:cs="Arial"/>
          <w:b/>
          <w:szCs w:val="22"/>
        </w:rPr>
        <w:t xml:space="preserve"> 08 </w:t>
      </w:r>
      <w:r w:rsidRPr="00E44750">
        <w:rPr>
          <w:rFonts w:cs="Arial"/>
          <w:b/>
          <w:szCs w:val="22"/>
        </w:rPr>
        <w:t xml:space="preserve">» </w:t>
      </w:r>
      <w:r w:rsidR="00E44750" w:rsidRPr="00E44750">
        <w:rPr>
          <w:rFonts w:cs="Arial"/>
          <w:b/>
          <w:szCs w:val="22"/>
        </w:rPr>
        <w:t>февраля 2016</w:t>
      </w:r>
      <w:r w:rsidRPr="00E44750">
        <w:rPr>
          <w:rFonts w:cs="Arial"/>
          <w:b/>
          <w:szCs w:val="22"/>
        </w:rPr>
        <w:t xml:space="preserve"> года</w:t>
      </w:r>
      <w:r w:rsidRPr="00BA5AEC">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775C5E" w:rsidRPr="002923D8" w:rsidRDefault="00775C5E" w:rsidP="00775C5E">
      <w:pPr>
        <w:ind w:firstLine="709"/>
        <w:jc w:val="both"/>
        <w:rPr>
          <w:rFonts w:cs="Arial"/>
          <w:szCs w:val="22"/>
        </w:rPr>
      </w:pPr>
      <w:r w:rsidRPr="002923D8">
        <w:rPr>
          <w:rFonts w:cs="Arial"/>
          <w:szCs w:val="22"/>
        </w:rPr>
        <w:t>По вопросам технического характера обращаться:</w:t>
      </w:r>
    </w:p>
    <w:p w:rsidR="00775C5E" w:rsidRDefault="00775C5E" w:rsidP="00775C5E">
      <w:pPr>
        <w:jc w:val="both"/>
        <w:rPr>
          <w:rFonts w:cs="Arial"/>
          <w:szCs w:val="22"/>
        </w:rPr>
      </w:pPr>
      <w:r w:rsidRPr="005F73A9">
        <w:rPr>
          <w:rFonts w:cs="Arial"/>
          <w:szCs w:val="22"/>
        </w:rPr>
        <w:t xml:space="preserve">Рожнова Ирина Васильевна, </w:t>
      </w:r>
      <w:hyperlink r:id="rId9" w:history="1">
        <w:r w:rsidRPr="00E10432">
          <w:rPr>
            <w:rStyle w:val="afd"/>
            <w:rFonts w:cs="Arial"/>
            <w:color w:val="0070C0"/>
            <w:szCs w:val="22"/>
            <w:lang w:val="en-US"/>
          </w:rPr>
          <w:t>RozhnovaIV</w:t>
        </w:r>
        <w:r w:rsidRPr="00E10432">
          <w:rPr>
            <w:rStyle w:val="afd"/>
            <w:rFonts w:cs="Arial"/>
            <w:color w:val="0070C0"/>
            <w:szCs w:val="22"/>
          </w:rPr>
          <w:t>@</w:t>
        </w:r>
        <w:r w:rsidRPr="00E10432">
          <w:rPr>
            <w:rStyle w:val="afd"/>
            <w:rFonts w:cs="Arial"/>
            <w:color w:val="0070C0"/>
            <w:szCs w:val="22"/>
            <w:lang w:val="en-US"/>
          </w:rPr>
          <w:t>slavneft</w:t>
        </w:r>
        <w:r w:rsidRPr="00E10432">
          <w:rPr>
            <w:rStyle w:val="afd"/>
            <w:rFonts w:cs="Arial"/>
            <w:color w:val="0070C0"/>
            <w:szCs w:val="22"/>
          </w:rPr>
          <w:t>.</w:t>
        </w:r>
        <w:proofErr w:type="spellStart"/>
        <w:r w:rsidRPr="00E10432">
          <w:rPr>
            <w:rStyle w:val="afd"/>
            <w:rFonts w:cs="Arial"/>
            <w:color w:val="0070C0"/>
            <w:szCs w:val="22"/>
            <w:lang w:val="en-US"/>
          </w:rPr>
          <w:t>ru</w:t>
        </w:r>
        <w:proofErr w:type="spellEnd"/>
      </w:hyperlink>
      <w:r w:rsidRPr="005F73A9">
        <w:rPr>
          <w:rFonts w:cs="Arial"/>
          <w:szCs w:val="22"/>
        </w:rPr>
        <w:t xml:space="preserve">  +7 (495) 7777-319</w:t>
      </w:r>
    </w:p>
    <w:p w:rsidR="00775C5E" w:rsidRPr="005F73A9" w:rsidRDefault="00775C5E" w:rsidP="00775C5E">
      <w:pPr>
        <w:ind w:firstLine="709"/>
        <w:jc w:val="both"/>
        <w:rPr>
          <w:rFonts w:cs="Arial"/>
          <w:szCs w:val="22"/>
        </w:rPr>
      </w:pPr>
      <w:r w:rsidRPr="005F73A9">
        <w:rPr>
          <w:rFonts w:cs="Arial"/>
          <w:szCs w:val="22"/>
        </w:rPr>
        <w:t>По вопросам организационного характера обращаться:</w:t>
      </w:r>
    </w:p>
    <w:p w:rsidR="00775C5E" w:rsidRPr="005F73A9" w:rsidRDefault="00775C5E" w:rsidP="00775C5E">
      <w:pPr>
        <w:spacing w:line="210" w:lineRule="atLeast"/>
        <w:rPr>
          <w:rFonts w:cs="Arial"/>
          <w:szCs w:val="22"/>
        </w:rPr>
      </w:pPr>
      <w:r>
        <w:rPr>
          <w:rFonts w:cs="Arial"/>
          <w:szCs w:val="22"/>
        </w:rPr>
        <w:t>Золотова Екатерина Николаевна</w:t>
      </w:r>
      <w:r w:rsidRPr="005F73A9">
        <w:rPr>
          <w:rFonts w:cs="Arial"/>
          <w:szCs w:val="22"/>
        </w:rPr>
        <w:t xml:space="preserve">  </w:t>
      </w:r>
      <w:hyperlink r:id="rId10" w:history="1">
        <w:r w:rsidRPr="00E10432">
          <w:rPr>
            <w:rStyle w:val="afd"/>
            <w:rFonts w:cs="Arial"/>
            <w:color w:val="0070C0"/>
            <w:szCs w:val="22"/>
            <w:lang w:val="en-US"/>
          </w:rPr>
          <w:t>tender</w:t>
        </w:r>
        <w:r w:rsidRPr="00E10432">
          <w:rPr>
            <w:rStyle w:val="afd"/>
            <w:rFonts w:cs="Arial"/>
            <w:color w:val="0070C0"/>
            <w:szCs w:val="22"/>
          </w:rPr>
          <w:t>@slavneft.ru</w:t>
        </w:r>
      </w:hyperlink>
      <w:r w:rsidRPr="00E10432">
        <w:rPr>
          <w:rFonts w:cs="Arial"/>
          <w:color w:val="0070C0"/>
          <w:szCs w:val="22"/>
        </w:rPr>
        <w:t xml:space="preserve">  </w:t>
      </w:r>
      <w:r w:rsidRPr="005F73A9">
        <w:rPr>
          <w:rFonts w:cs="Arial"/>
          <w:szCs w:val="22"/>
        </w:rPr>
        <w:t>+7(495)7878-254</w:t>
      </w:r>
    </w:p>
    <w:p w:rsidR="00351A3E" w:rsidRPr="00E7182D" w:rsidRDefault="00351A3E" w:rsidP="00351A3E">
      <w:pPr>
        <w:ind w:firstLine="708"/>
        <w:jc w:val="both"/>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Pr="008741AA" w:rsidRDefault="00351A3E" w:rsidP="00351A3E">
      <w:pPr>
        <w:ind w:firstLine="720"/>
        <w:jc w:val="both"/>
        <w:rPr>
          <w:rFonts w:cs="Arial"/>
          <w:b/>
          <w:szCs w:val="22"/>
        </w:rPr>
      </w:pPr>
      <w:r w:rsidRPr="008741AA">
        <w:rPr>
          <w:rFonts w:cs="Arial"/>
          <w:b/>
          <w:szCs w:val="22"/>
        </w:rPr>
        <w:t xml:space="preserve">Внимание: настоящее </w:t>
      </w:r>
      <w:proofErr w:type="gramStart"/>
      <w:r w:rsidRPr="008741AA">
        <w:rPr>
          <w:rFonts w:cs="Arial"/>
          <w:b/>
          <w:szCs w:val="22"/>
        </w:rPr>
        <w:t>предложение</w:t>
      </w:r>
      <w:proofErr w:type="gramEnd"/>
      <w:r w:rsidRPr="008741AA">
        <w:rPr>
          <w:rFonts w:cs="Arial"/>
          <w:b/>
          <w:szCs w:val="22"/>
        </w:rPr>
        <w:t xml:space="preserve"> ни при </w:t>
      </w:r>
      <w:proofErr w:type="gramStart"/>
      <w:r w:rsidRPr="008741AA">
        <w:rPr>
          <w:rFonts w:cs="Arial"/>
          <w:b/>
          <w:szCs w:val="22"/>
        </w:rPr>
        <w:t>каких</w:t>
      </w:r>
      <w:proofErr w:type="gramEnd"/>
      <w:r w:rsidRPr="008741AA">
        <w:rPr>
          <w:rFonts w:cs="Arial"/>
          <w:b/>
          <w:szCs w:val="22"/>
        </w:rPr>
        <w:t xml:space="preserve"> обстоятельствах не может расцениваться как публичная оферта. Соответственно, Общество не </w:t>
      </w:r>
      <w:proofErr w:type="gramStart"/>
      <w:r w:rsidRPr="008741AA">
        <w:rPr>
          <w:rFonts w:cs="Arial"/>
          <w:b/>
          <w:szCs w:val="22"/>
        </w:rPr>
        <w:t>несет какой бы то ни было</w:t>
      </w:r>
      <w:proofErr w:type="gramEnd"/>
      <w:r w:rsidRPr="008741AA">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BA5AEC" w:rsidRDefault="00351A3E" w:rsidP="00351A3E">
      <w:pPr>
        <w:ind w:firstLine="708"/>
        <w:jc w:val="both"/>
        <w:rPr>
          <w:rFonts w:cs="Arial"/>
          <w:szCs w:val="22"/>
        </w:rPr>
      </w:pPr>
      <w:proofErr w:type="gramStart"/>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741AA">
        <w:rPr>
          <w:rFonts w:cs="Arial"/>
          <w:szCs w:val="22"/>
        </w:rPr>
        <w:t xml:space="preserve"> Информация о таком решении размещается Обществом на официальном</w:t>
      </w:r>
      <w:r w:rsidRPr="00BA5AEC">
        <w:rPr>
          <w:rFonts w:cs="Arial"/>
          <w:szCs w:val="22"/>
        </w:rPr>
        <w:t xml:space="preserve"> </w:t>
      </w:r>
      <w:r w:rsidRPr="00BA5AEC">
        <w:rPr>
          <w:rFonts w:cs="Arial"/>
          <w:szCs w:val="22"/>
        </w:rPr>
        <w:lastRenderedPageBreak/>
        <w:t xml:space="preserve">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4"/>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«Славнефть»</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w:t>
      </w:r>
      <w:r w:rsidRPr="00BA5AEC">
        <w:rPr>
          <w:rFonts w:cs="Arial"/>
          <w:szCs w:val="22"/>
        </w:rPr>
        <w:lastRenderedPageBreak/>
        <w:t xml:space="preserve">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 </w:t>
      </w:r>
      <w:r w:rsidR="003F605B">
        <w:rPr>
          <w:rFonts w:cs="Arial"/>
          <w:szCs w:val="22"/>
        </w:rPr>
        <w:t>253</w:t>
      </w:r>
      <w:r w:rsidR="000270F8">
        <w:rPr>
          <w:rFonts w:cs="Arial"/>
          <w:szCs w:val="22"/>
        </w:rPr>
        <w:t>Т</w:t>
      </w:r>
      <w:r w:rsidR="00362E6F" w:rsidRPr="00A11C38">
        <w:rPr>
          <w:rFonts w:cs="Arial"/>
          <w:szCs w:val="22"/>
        </w:rPr>
        <w:t>-СН-2015</w:t>
      </w:r>
      <w:r w:rsidRPr="00A11C38">
        <w:t xml:space="preserve"> от </w:t>
      </w:r>
      <w:r w:rsidR="00E44750">
        <w:t>20.01.2016 г.</w:t>
      </w:r>
      <w:r w:rsidRPr="00A11C38">
        <w:t>:</w:t>
      </w:r>
      <w:bookmarkStart w:id="0" w:name="_GoBack"/>
      <w:bookmarkEnd w:id="0"/>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2. Требования к предмету оферты</w:t>
      </w:r>
    </w:p>
    <w:p w:rsidR="00351A3E" w:rsidRDefault="00351A3E" w:rsidP="00351A3E">
      <w:r w:rsidRPr="00BA5AEC">
        <w:t>3. Проект договора</w:t>
      </w:r>
      <w:r w:rsidR="007F0116">
        <w:t xml:space="preserve"> поставки</w:t>
      </w:r>
      <w:r w:rsidR="004F74BD">
        <w:t xml:space="preserve"> МТР</w:t>
      </w:r>
    </w:p>
    <w:p w:rsidR="00351A3E" w:rsidRPr="00BA5AEC" w:rsidRDefault="00351A3E" w:rsidP="00351A3E">
      <w:r w:rsidRPr="00BA5AEC">
        <w:t>4. Извещение о согласии сделать оферту</w:t>
      </w:r>
    </w:p>
    <w:p w:rsidR="00351A3E" w:rsidRDefault="00351A3E" w:rsidP="00351A3E">
      <w:r w:rsidRPr="001360A6">
        <w:t>5. Предложение о заключении договора</w:t>
      </w:r>
      <w:r w:rsidR="00FE1BB7">
        <w:t>. МТР</w:t>
      </w:r>
    </w:p>
    <w:p w:rsidR="00351A3E" w:rsidRPr="001360A6" w:rsidRDefault="00351A3E" w:rsidP="00351A3E">
      <w:r w:rsidRPr="001360A6">
        <w:t>6т. Форма «Техническое предложение</w:t>
      </w:r>
      <w:r w:rsidR="001360A6" w:rsidRPr="001360A6">
        <w:t>. МТР</w:t>
      </w:r>
      <w:r w:rsidRPr="001360A6">
        <w:t>»</w:t>
      </w:r>
    </w:p>
    <w:p w:rsidR="00351A3E" w:rsidRPr="001360A6" w:rsidRDefault="00351A3E" w:rsidP="00351A3E">
      <w:r w:rsidRPr="001360A6">
        <w:t>6к. Форма «Коммерческое предложение</w:t>
      </w:r>
      <w:r w:rsidR="001360A6" w:rsidRPr="001360A6">
        <w:t>. МТР</w:t>
      </w:r>
      <w:r w:rsidRPr="001360A6">
        <w:t>»</w:t>
      </w:r>
    </w:p>
    <w:p w:rsidR="00351A3E" w:rsidRDefault="00351A3E" w:rsidP="00351A3E">
      <w:r w:rsidRPr="001360A6">
        <w:t>7. Форма «Перечень аффилированных организаций»</w:t>
      </w:r>
    </w:p>
    <w:p w:rsidR="00351A3E" w:rsidRPr="001360A6" w:rsidRDefault="007F0116" w:rsidP="00926F3D">
      <w:pPr>
        <w:rPr>
          <w:rFonts w:cs="Arial"/>
          <w:szCs w:val="22"/>
        </w:rPr>
      </w:pPr>
      <w:r>
        <w:t>8. Опросный лист.</w:t>
      </w:r>
    </w:p>
    <w:p w:rsidR="003807A6" w:rsidRDefault="003807A6" w:rsidP="00926F3D">
      <w:pPr>
        <w:pStyle w:val="ConsPlusNormal"/>
        <w:widowControl/>
        <w:ind w:firstLine="0"/>
        <w:jc w:val="both"/>
        <w:rPr>
          <w:rFonts w:ascii="Arial" w:hAnsi="Arial" w:cs="Arial"/>
        </w:rPr>
      </w:pPr>
    </w:p>
    <w:p w:rsidR="003807A6" w:rsidRDefault="003807A6" w:rsidP="00926F3D">
      <w:pPr>
        <w:pStyle w:val="ConsPlusNormal"/>
        <w:widowControl/>
        <w:ind w:firstLine="0"/>
        <w:jc w:val="both"/>
        <w:rPr>
          <w:rFonts w:ascii="Arial" w:hAnsi="Arial" w:cs="Arial"/>
        </w:rPr>
      </w:pPr>
    </w:p>
    <w:p w:rsidR="003807A6" w:rsidRDefault="003807A6" w:rsidP="00926F3D">
      <w:pPr>
        <w:pStyle w:val="ConsPlusNormal"/>
        <w:widowControl/>
        <w:ind w:firstLine="0"/>
        <w:jc w:val="both"/>
        <w:rPr>
          <w:rFonts w:ascii="Arial" w:hAnsi="Arial" w:cs="Arial"/>
        </w:rPr>
      </w:pPr>
    </w:p>
    <w:p w:rsidR="00926F3D" w:rsidRPr="003F605B" w:rsidRDefault="003F605B" w:rsidP="00926F3D">
      <w:pPr>
        <w:pStyle w:val="ConsPlusNormal"/>
        <w:widowControl/>
        <w:ind w:firstLine="0"/>
        <w:jc w:val="both"/>
        <w:rPr>
          <w:rFonts w:ascii="Arial" w:hAnsi="Arial" w:cs="Arial"/>
          <w:b/>
        </w:rPr>
      </w:pPr>
      <w:r w:rsidRPr="003F605B">
        <w:rPr>
          <w:rFonts w:ascii="Arial" w:hAnsi="Arial" w:cs="Arial"/>
          <w:b/>
        </w:rPr>
        <w:t xml:space="preserve"> </w:t>
      </w:r>
      <w:r w:rsidR="003807A6" w:rsidRPr="003F605B">
        <w:rPr>
          <w:rFonts w:ascii="Arial" w:hAnsi="Arial" w:cs="Arial"/>
          <w:b/>
        </w:rPr>
        <w:t xml:space="preserve"> </w:t>
      </w:r>
      <w:r w:rsidR="00926F3D" w:rsidRPr="003F605B">
        <w:rPr>
          <w:rFonts w:ascii="Arial" w:hAnsi="Arial" w:cs="Arial"/>
          <w:b/>
        </w:rPr>
        <w:t>Начальник</w:t>
      </w:r>
      <w:r w:rsidRPr="003F605B">
        <w:rPr>
          <w:rFonts w:ascii="Arial" w:hAnsi="Arial" w:cs="Arial"/>
          <w:b/>
        </w:rPr>
        <w:t xml:space="preserve"> </w:t>
      </w:r>
      <w:r w:rsidR="00926F3D" w:rsidRPr="003F605B">
        <w:rPr>
          <w:rFonts w:ascii="Arial" w:hAnsi="Arial" w:cs="Arial"/>
          <w:b/>
        </w:rPr>
        <w:t xml:space="preserve"> ДЗМТР                                                                             </w:t>
      </w:r>
      <w:r w:rsidRPr="003F605B">
        <w:rPr>
          <w:rFonts w:ascii="Arial" w:hAnsi="Arial" w:cs="Arial"/>
          <w:b/>
        </w:rPr>
        <w:t xml:space="preserve">И.Ю. </w:t>
      </w:r>
      <w:proofErr w:type="spellStart"/>
      <w:r w:rsidRPr="003F605B">
        <w:rPr>
          <w:rFonts w:ascii="Arial" w:hAnsi="Arial" w:cs="Arial"/>
          <w:b/>
        </w:rPr>
        <w:t>Усков</w:t>
      </w:r>
      <w:proofErr w:type="spellEnd"/>
    </w:p>
    <w:p w:rsidR="00926F3D" w:rsidRDefault="00926F3D" w:rsidP="00926F3D">
      <w:pPr>
        <w:pStyle w:val="ConsPlusNormal"/>
        <w:widowControl/>
        <w:ind w:firstLine="0"/>
        <w:jc w:val="both"/>
        <w:rPr>
          <w:rFonts w:ascii="Arial" w:hAnsi="Arial" w:cs="Arial"/>
        </w:rPr>
      </w:pPr>
    </w:p>
    <w:p w:rsidR="003807A6" w:rsidRPr="00926F3D" w:rsidRDefault="003807A6" w:rsidP="00926F3D">
      <w:pPr>
        <w:pStyle w:val="ConsPlusNormal"/>
        <w:widowControl/>
        <w:ind w:firstLine="0"/>
        <w:jc w:val="both"/>
        <w:rPr>
          <w:rFonts w:ascii="Arial" w:hAnsi="Arial" w:cs="Arial"/>
        </w:rPr>
      </w:pPr>
    </w:p>
    <w:p w:rsidR="00926F3D" w:rsidRPr="00053DE0" w:rsidRDefault="00926F3D" w:rsidP="003807A6">
      <w:pPr>
        <w:pStyle w:val="ConsPlusNormal"/>
        <w:widowControl/>
        <w:ind w:left="5664" w:firstLine="708"/>
        <w:jc w:val="both"/>
        <w:rPr>
          <w:rFonts w:ascii="Arial" w:hAnsi="Arial" w:cs="Arial"/>
          <w:sz w:val="20"/>
          <w:szCs w:val="20"/>
        </w:rPr>
      </w:pPr>
      <w:r w:rsidRPr="00053DE0">
        <w:rPr>
          <w:rFonts w:ascii="Arial" w:hAnsi="Arial" w:cs="Arial"/>
          <w:sz w:val="20"/>
          <w:szCs w:val="20"/>
        </w:rPr>
        <w:t>«___»______________</w:t>
      </w:r>
      <w:proofErr w:type="gramStart"/>
      <w:r w:rsidRPr="00053DE0">
        <w:rPr>
          <w:rFonts w:ascii="Arial" w:hAnsi="Arial" w:cs="Arial"/>
          <w:sz w:val="20"/>
          <w:szCs w:val="20"/>
        </w:rPr>
        <w:t>г</w:t>
      </w:r>
      <w:proofErr w:type="gramEnd"/>
      <w:r w:rsidRPr="00053DE0">
        <w:rPr>
          <w:rFonts w:ascii="Arial" w:hAnsi="Arial" w:cs="Arial"/>
          <w:sz w:val="20"/>
          <w:szCs w:val="20"/>
        </w:rPr>
        <w:t>.</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w:t>
      </w:r>
      <w:r w:rsidR="003807A6">
        <w:rPr>
          <w:rFonts w:ascii="Arial" w:hAnsi="Arial" w:cs="Arial"/>
        </w:rPr>
        <w:t xml:space="preserve"> </w:t>
      </w:r>
    </w:p>
    <w:sectPr w:rsidR="00926F3D" w:rsidRPr="00926F3D" w:rsidSect="00505AB6">
      <w:footerReference w:type="even" r:id="rId12"/>
      <w:footerReference w:type="default" r:id="rId13"/>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1EA" w:rsidRDefault="00AD51EA" w:rsidP="00351A3E">
      <w:pPr>
        <w:spacing w:before="0"/>
      </w:pPr>
      <w:r>
        <w:separator/>
      </w:r>
    </w:p>
  </w:endnote>
  <w:endnote w:type="continuationSeparator" w:id="0">
    <w:p w:rsidR="00AD51EA" w:rsidRDefault="00AD51EA"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20002A87" w:usb1="00000000"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EA" w:rsidRDefault="00AD51EA"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AD51EA" w:rsidRDefault="00AD51EA">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1EA" w:rsidRDefault="00AD51EA">
    <w:pPr>
      <w:pStyle w:val="aff"/>
      <w:jc w:val="center"/>
    </w:pPr>
  </w:p>
  <w:p w:rsidR="00AD51EA" w:rsidRPr="0017478F" w:rsidRDefault="00AD51EA" w:rsidP="00A4072C">
    <w:pPr>
      <w:pStyle w:val="af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1EA" w:rsidRDefault="00AD51EA" w:rsidP="00351A3E">
      <w:pPr>
        <w:spacing w:before="0"/>
      </w:pPr>
      <w:r>
        <w:separator/>
      </w:r>
    </w:p>
  </w:footnote>
  <w:footnote w:type="continuationSeparator" w:id="0">
    <w:p w:rsidR="00AD51EA" w:rsidRDefault="00AD51EA"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887E81"/>
    <w:multiLevelType w:val="hybridMultilevel"/>
    <w:tmpl w:val="3AA64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8">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9">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5">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65A23193"/>
    <w:multiLevelType w:val="hybridMultilevel"/>
    <w:tmpl w:val="12989F16"/>
    <w:lvl w:ilvl="0" w:tplc="89480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76B12522"/>
    <w:multiLevelType w:val="hybridMultilevel"/>
    <w:tmpl w:val="72524808"/>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25"/>
  </w:num>
  <w:num w:numId="3">
    <w:abstractNumId w:val="8"/>
  </w:num>
  <w:num w:numId="4">
    <w:abstractNumId w:val="13"/>
  </w:num>
  <w:num w:numId="5">
    <w:abstractNumId w:val="16"/>
  </w:num>
  <w:num w:numId="6">
    <w:abstractNumId w:val="15"/>
  </w:num>
  <w:num w:numId="7">
    <w:abstractNumId w:val="17"/>
  </w:num>
  <w:num w:numId="8">
    <w:abstractNumId w:val="4"/>
  </w:num>
  <w:num w:numId="9">
    <w:abstractNumId w:val="11"/>
  </w:num>
  <w:num w:numId="10">
    <w:abstractNumId w:val="16"/>
  </w:num>
  <w:num w:numId="11">
    <w:abstractNumId w:val="15"/>
  </w:num>
  <w:num w:numId="12">
    <w:abstractNumId w:val="17"/>
  </w:num>
  <w:num w:numId="13">
    <w:abstractNumId w:val="10"/>
  </w:num>
  <w:num w:numId="14">
    <w:abstractNumId w:val="12"/>
  </w:num>
  <w:num w:numId="15">
    <w:abstractNumId w:val="20"/>
  </w:num>
  <w:num w:numId="16">
    <w:abstractNumId w:val="1"/>
  </w:num>
  <w:num w:numId="17">
    <w:abstractNumId w:val="27"/>
  </w:num>
  <w:num w:numId="18">
    <w:abstractNumId w:val="22"/>
  </w:num>
  <w:num w:numId="19">
    <w:abstractNumId w:val="14"/>
  </w:num>
  <w:num w:numId="20">
    <w:abstractNumId w:val="3"/>
  </w:num>
  <w:num w:numId="21">
    <w:abstractNumId w:val="23"/>
  </w:num>
  <w:num w:numId="22">
    <w:abstractNumId w:val="28"/>
  </w:num>
  <w:num w:numId="23">
    <w:abstractNumId w:val="7"/>
  </w:num>
  <w:num w:numId="24">
    <w:abstractNumId w:val="9"/>
  </w:num>
  <w:num w:numId="25">
    <w:abstractNumId w:val="0"/>
  </w:num>
  <w:num w:numId="26">
    <w:abstractNumId w:val="18"/>
  </w:num>
  <w:num w:numId="27">
    <w:abstractNumId w:val="5"/>
  </w:num>
  <w:num w:numId="28">
    <w:abstractNumId w:val="21"/>
  </w:num>
  <w:num w:numId="29">
    <w:abstractNumId w:val="6"/>
  </w:num>
  <w:num w:numId="30">
    <w:abstractNumId w:val="26"/>
  </w:num>
  <w:num w:numId="31">
    <w:abstractNumId w:val="30"/>
  </w:num>
  <w:num w:numId="32">
    <w:abstractNumId w:val="2"/>
  </w:num>
  <w:num w:numId="33">
    <w:abstractNumId w:val="29"/>
  </w:num>
  <w:num w:numId="34">
    <w:abstractNumId w:val="24"/>
  </w:num>
  <w:num w:numId="35">
    <w:abstractNumId w:val="2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270F8"/>
    <w:rsid w:val="0003018E"/>
    <w:rsid w:val="00041F63"/>
    <w:rsid w:val="00053DE0"/>
    <w:rsid w:val="00061220"/>
    <w:rsid w:val="00074B3D"/>
    <w:rsid w:val="00092F96"/>
    <w:rsid w:val="0009336B"/>
    <w:rsid w:val="00093F12"/>
    <w:rsid w:val="000A6CC2"/>
    <w:rsid w:val="000B0D3D"/>
    <w:rsid w:val="000B0EE8"/>
    <w:rsid w:val="000B1AFE"/>
    <w:rsid w:val="000B45DD"/>
    <w:rsid w:val="000B70BA"/>
    <w:rsid w:val="000D0C1D"/>
    <w:rsid w:val="000D30EF"/>
    <w:rsid w:val="000D7FF8"/>
    <w:rsid w:val="000F5B00"/>
    <w:rsid w:val="000F6517"/>
    <w:rsid w:val="001026AE"/>
    <w:rsid w:val="0010649C"/>
    <w:rsid w:val="00114E5C"/>
    <w:rsid w:val="0012565C"/>
    <w:rsid w:val="00125724"/>
    <w:rsid w:val="0013010C"/>
    <w:rsid w:val="001360A6"/>
    <w:rsid w:val="00154FFB"/>
    <w:rsid w:val="00166E40"/>
    <w:rsid w:val="00172CD3"/>
    <w:rsid w:val="00175093"/>
    <w:rsid w:val="00185B94"/>
    <w:rsid w:val="001956DD"/>
    <w:rsid w:val="00197777"/>
    <w:rsid w:val="001B1164"/>
    <w:rsid w:val="001B35B9"/>
    <w:rsid w:val="001C01B4"/>
    <w:rsid w:val="001D040A"/>
    <w:rsid w:val="001D0D0F"/>
    <w:rsid w:val="001E0604"/>
    <w:rsid w:val="0021564A"/>
    <w:rsid w:val="00241D7A"/>
    <w:rsid w:val="00245ED2"/>
    <w:rsid w:val="00250782"/>
    <w:rsid w:val="00253D66"/>
    <w:rsid w:val="0027137A"/>
    <w:rsid w:val="002903F6"/>
    <w:rsid w:val="00295B31"/>
    <w:rsid w:val="002A1761"/>
    <w:rsid w:val="002A5DEE"/>
    <w:rsid w:val="002B284F"/>
    <w:rsid w:val="002B4173"/>
    <w:rsid w:val="002B7ADB"/>
    <w:rsid w:val="002C46AA"/>
    <w:rsid w:val="002E1EEC"/>
    <w:rsid w:val="002E23EA"/>
    <w:rsid w:val="002F3431"/>
    <w:rsid w:val="002F49DC"/>
    <w:rsid w:val="003003AA"/>
    <w:rsid w:val="00300E57"/>
    <w:rsid w:val="00303507"/>
    <w:rsid w:val="00305998"/>
    <w:rsid w:val="0031056B"/>
    <w:rsid w:val="00320742"/>
    <w:rsid w:val="00325218"/>
    <w:rsid w:val="0032630C"/>
    <w:rsid w:val="003278C0"/>
    <w:rsid w:val="0033705C"/>
    <w:rsid w:val="0034719D"/>
    <w:rsid w:val="00350DB6"/>
    <w:rsid w:val="00351A3E"/>
    <w:rsid w:val="00355128"/>
    <w:rsid w:val="00361EC9"/>
    <w:rsid w:val="00362E6F"/>
    <w:rsid w:val="003700F4"/>
    <w:rsid w:val="00371010"/>
    <w:rsid w:val="003807A6"/>
    <w:rsid w:val="00392D6B"/>
    <w:rsid w:val="00393710"/>
    <w:rsid w:val="00394DC5"/>
    <w:rsid w:val="00396A7F"/>
    <w:rsid w:val="003A0645"/>
    <w:rsid w:val="003A62E0"/>
    <w:rsid w:val="003C33FD"/>
    <w:rsid w:val="003D5500"/>
    <w:rsid w:val="003D7F41"/>
    <w:rsid w:val="003E3D60"/>
    <w:rsid w:val="003E4086"/>
    <w:rsid w:val="003E45AE"/>
    <w:rsid w:val="003E7398"/>
    <w:rsid w:val="003F25D9"/>
    <w:rsid w:val="003F605B"/>
    <w:rsid w:val="00402962"/>
    <w:rsid w:val="00404353"/>
    <w:rsid w:val="00405CC4"/>
    <w:rsid w:val="00406CDE"/>
    <w:rsid w:val="00415236"/>
    <w:rsid w:val="004172EC"/>
    <w:rsid w:val="00427BD9"/>
    <w:rsid w:val="00441BC1"/>
    <w:rsid w:val="0044293F"/>
    <w:rsid w:val="004671B0"/>
    <w:rsid w:val="00471DC4"/>
    <w:rsid w:val="004867CF"/>
    <w:rsid w:val="00487091"/>
    <w:rsid w:val="00490884"/>
    <w:rsid w:val="00492427"/>
    <w:rsid w:val="00495508"/>
    <w:rsid w:val="00496E66"/>
    <w:rsid w:val="004A2F6F"/>
    <w:rsid w:val="004A6E86"/>
    <w:rsid w:val="004B25C3"/>
    <w:rsid w:val="004C0FE8"/>
    <w:rsid w:val="004C4813"/>
    <w:rsid w:val="004C605F"/>
    <w:rsid w:val="004E2821"/>
    <w:rsid w:val="004E2DB2"/>
    <w:rsid w:val="004E330E"/>
    <w:rsid w:val="004E5F37"/>
    <w:rsid w:val="004F2E7D"/>
    <w:rsid w:val="004F74BD"/>
    <w:rsid w:val="0050082E"/>
    <w:rsid w:val="00505AB6"/>
    <w:rsid w:val="00510C1F"/>
    <w:rsid w:val="00514F75"/>
    <w:rsid w:val="005176C4"/>
    <w:rsid w:val="00527DD5"/>
    <w:rsid w:val="00535B10"/>
    <w:rsid w:val="00536259"/>
    <w:rsid w:val="00536A04"/>
    <w:rsid w:val="005502A7"/>
    <w:rsid w:val="00551598"/>
    <w:rsid w:val="00552F3D"/>
    <w:rsid w:val="00553EB1"/>
    <w:rsid w:val="00575757"/>
    <w:rsid w:val="005817C2"/>
    <w:rsid w:val="00597683"/>
    <w:rsid w:val="005D0CDF"/>
    <w:rsid w:val="005D3432"/>
    <w:rsid w:val="005D4C74"/>
    <w:rsid w:val="005E2D0C"/>
    <w:rsid w:val="005E79E0"/>
    <w:rsid w:val="006054C0"/>
    <w:rsid w:val="00624DE3"/>
    <w:rsid w:val="0063475A"/>
    <w:rsid w:val="00636574"/>
    <w:rsid w:val="00640788"/>
    <w:rsid w:val="00677905"/>
    <w:rsid w:val="006863F1"/>
    <w:rsid w:val="006A3707"/>
    <w:rsid w:val="006B6B70"/>
    <w:rsid w:val="006B75BE"/>
    <w:rsid w:val="006B7F46"/>
    <w:rsid w:val="006C3F77"/>
    <w:rsid w:val="006D06D0"/>
    <w:rsid w:val="006D1834"/>
    <w:rsid w:val="006D544D"/>
    <w:rsid w:val="006F018A"/>
    <w:rsid w:val="00700640"/>
    <w:rsid w:val="00702016"/>
    <w:rsid w:val="007141CB"/>
    <w:rsid w:val="00721750"/>
    <w:rsid w:val="0073166D"/>
    <w:rsid w:val="00732055"/>
    <w:rsid w:val="0074578D"/>
    <w:rsid w:val="00767372"/>
    <w:rsid w:val="00774ED5"/>
    <w:rsid w:val="00775C5E"/>
    <w:rsid w:val="00781F9E"/>
    <w:rsid w:val="00782C6D"/>
    <w:rsid w:val="00783266"/>
    <w:rsid w:val="007833B3"/>
    <w:rsid w:val="007B559E"/>
    <w:rsid w:val="007B6A48"/>
    <w:rsid w:val="007D0635"/>
    <w:rsid w:val="007D3736"/>
    <w:rsid w:val="007D7224"/>
    <w:rsid w:val="007D7951"/>
    <w:rsid w:val="007E29A4"/>
    <w:rsid w:val="007F0116"/>
    <w:rsid w:val="007F5B92"/>
    <w:rsid w:val="007F60FC"/>
    <w:rsid w:val="007F78EA"/>
    <w:rsid w:val="008243FD"/>
    <w:rsid w:val="00825CFE"/>
    <w:rsid w:val="00833E8E"/>
    <w:rsid w:val="00841847"/>
    <w:rsid w:val="00854F99"/>
    <w:rsid w:val="00857BE5"/>
    <w:rsid w:val="00866303"/>
    <w:rsid w:val="008669BF"/>
    <w:rsid w:val="00870463"/>
    <w:rsid w:val="00871356"/>
    <w:rsid w:val="008741AA"/>
    <w:rsid w:val="008804A7"/>
    <w:rsid w:val="00885437"/>
    <w:rsid w:val="00892EDB"/>
    <w:rsid w:val="008953B4"/>
    <w:rsid w:val="00895454"/>
    <w:rsid w:val="0089719D"/>
    <w:rsid w:val="008B665F"/>
    <w:rsid w:val="008C4759"/>
    <w:rsid w:val="008E1A07"/>
    <w:rsid w:val="008E3EC2"/>
    <w:rsid w:val="00900428"/>
    <w:rsid w:val="00905ADB"/>
    <w:rsid w:val="00922FD3"/>
    <w:rsid w:val="00926F3D"/>
    <w:rsid w:val="00930675"/>
    <w:rsid w:val="00943271"/>
    <w:rsid w:val="009451E2"/>
    <w:rsid w:val="00945526"/>
    <w:rsid w:val="00961216"/>
    <w:rsid w:val="00963B8A"/>
    <w:rsid w:val="00966A0B"/>
    <w:rsid w:val="00973C38"/>
    <w:rsid w:val="00982490"/>
    <w:rsid w:val="00992652"/>
    <w:rsid w:val="009A4ECE"/>
    <w:rsid w:val="009A6294"/>
    <w:rsid w:val="009A6792"/>
    <w:rsid w:val="009B5863"/>
    <w:rsid w:val="009C02FE"/>
    <w:rsid w:val="009C6084"/>
    <w:rsid w:val="009C6A86"/>
    <w:rsid w:val="009D1115"/>
    <w:rsid w:val="009D7E58"/>
    <w:rsid w:val="009E0A69"/>
    <w:rsid w:val="009E18B7"/>
    <w:rsid w:val="009E6418"/>
    <w:rsid w:val="009F0B3A"/>
    <w:rsid w:val="00A00F90"/>
    <w:rsid w:val="00A02D24"/>
    <w:rsid w:val="00A10301"/>
    <w:rsid w:val="00A11C38"/>
    <w:rsid w:val="00A32F85"/>
    <w:rsid w:val="00A3312C"/>
    <w:rsid w:val="00A36286"/>
    <w:rsid w:val="00A4072C"/>
    <w:rsid w:val="00A445A2"/>
    <w:rsid w:val="00A5453E"/>
    <w:rsid w:val="00A562A4"/>
    <w:rsid w:val="00A6384B"/>
    <w:rsid w:val="00A64317"/>
    <w:rsid w:val="00A73CF0"/>
    <w:rsid w:val="00A75D15"/>
    <w:rsid w:val="00A80A41"/>
    <w:rsid w:val="00A87223"/>
    <w:rsid w:val="00A92DCD"/>
    <w:rsid w:val="00A93ED3"/>
    <w:rsid w:val="00AA4869"/>
    <w:rsid w:val="00AB0A22"/>
    <w:rsid w:val="00AB46C8"/>
    <w:rsid w:val="00AB7FDE"/>
    <w:rsid w:val="00AD2E66"/>
    <w:rsid w:val="00AD51EA"/>
    <w:rsid w:val="00B0587C"/>
    <w:rsid w:val="00B07D89"/>
    <w:rsid w:val="00B12896"/>
    <w:rsid w:val="00B17277"/>
    <w:rsid w:val="00B17D95"/>
    <w:rsid w:val="00B248EC"/>
    <w:rsid w:val="00B24A5C"/>
    <w:rsid w:val="00B3009D"/>
    <w:rsid w:val="00B32291"/>
    <w:rsid w:val="00B336BC"/>
    <w:rsid w:val="00B57727"/>
    <w:rsid w:val="00B74B29"/>
    <w:rsid w:val="00B84C00"/>
    <w:rsid w:val="00B93FD9"/>
    <w:rsid w:val="00B96158"/>
    <w:rsid w:val="00BA2252"/>
    <w:rsid w:val="00BA6E2C"/>
    <w:rsid w:val="00BB0214"/>
    <w:rsid w:val="00BC08A6"/>
    <w:rsid w:val="00BC1DD8"/>
    <w:rsid w:val="00BC3F7B"/>
    <w:rsid w:val="00BC5B8F"/>
    <w:rsid w:val="00BD69AD"/>
    <w:rsid w:val="00BD7C14"/>
    <w:rsid w:val="00BF630B"/>
    <w:rsid w:val="00C00869"/>
    <w:rsid w:val="00C10AC6"/>
    <w:rsid w:val="00C22007"/>
    <w:rsid w:val="00C220EA"/>
    <w:rsid w:val="00C331AB"/>
    <w:rsid w:val="00C445FE"/>
    <w:rsid w:val="00C46A2C"/>
    <w:rsid w:val="00C536ED"/>
    <w:rsid w:val="00C57D9C"/>
    <w:rsid w:val="00C57F1A"/>
    <w:rsid w:val="00C61489"/>
    <w:rsid w:val="00C65D8F"/>
    <w:rsid w:val="00C77769"/>
    <w:rsid w:val="00C87FE8"/>
    <w:rsid w:val="00C927FD"/>
    <w:rsid w:val="00CA388A"/>
    <w:rsid w:val="00CA4315"/>
    <w:rsid w:val="00CB0312"/>
    <w:rsid w:val="00CC22F0"/>
    <w:rsid w:val="00CC6400"/>
    <w:rsid w:val="00CD084C"/>
    <w:rsid w:val="00CD18D4"/>
    <w:rsid w:val="00CD4500"/>
    <w:rsid w:val="00CE471E"/>
    <w:rsid w:val="00CE7C8D"/>
    <w:rsid w:val="00CF46DD"/>
    <w:rsid w:val="00CF7BEC"/>
    <w:rsid w:val="00D10630"/>
    <w:rsid w:val="00D162D2"/>
    <w:rsid w:val="00D46D64"/>
    <w:rsid w:val="00D47C92"/>
    <w:rsid w:val="00D519CC"/>
    <w:rsid w:val="00D6731C"/>
    <w:rsid w:val="00D71CB8"/>
    <w:rsid w:val="00D73142"/>
    <w:rsid w:val="00D8219F"/>
    <w:rsid w:val="00D8234F"/>
    <w:rsid w:val="00D949FC"/>
    <w:rsid w:val="00DA37C1"/>
    <w:rsid w:val="00DB0ADE"/>
    <w:rsid w:val="00DB6D38"/>
    <w:rsid w:val="00DC5C36"/>
    <w:rsid w:val="00DC5DC3"/>
    <w:rsid w:val="00DD3F44"/>
    <w:rsid w:val="00DD4A9F"/>
    <w:rsid w:val="00DD5838"/>
    <w:rsid w:val="00DD7769"/>
    <w:rsid w:val="00DE07F7"/>
    <w:rsid w:val="00DF1DB7"/>
    <w:rsid w:val="00DF2288"/>
    <w:rsid w:val="00DF313E"/>
    <w:rsid w:val="00DF4858"/>
    <w:rsid w:val="00DF4EFF"/>
    <w:rsid w:val="00E44750"/>
    <w:rsid w:val="00E50409"/>
    <w:rsid w:val="00E56AAF"/>
    <w:rsid w:val="00E67925"/>
    <w:rsid w:val="00E7182D"/>
    <w:rsid w:val="00E72F15"/>
    <w:rsid w:val="00E85DE4"/>
    <w:rsid w:val="00E902B9"/>
    <w:rsid w:val="00E92E3D"/>
    <w:rsid w:val="00E938D3"/>
    <w:rsid w:val="00E944E7"/>
    <w:rsid w:val="00E97B98"/>
    <w:rsid w:val="00EA198B"/>
    <w:rsid w:val="00EB13DB"/>
    <w:rsid w:val="00EB32AD"/>
    <w:rsid w:val="00EC605D"/>
    <w:rsid w:val="00EC7CE6"/>
    <w:rsid w:val="00ED4DD7"/>
    <w:rsid w:val="00ED5179"/>
    <w:rsid w:val="00ED75A9"/>
    <w:rsid w:val="00EE6B59"/>
    <w:rsid w:val="00EF7B18"/>
    <w:rsid w:val="00F01F59"/>
    <w:rsid w:val="00F02570"/>
    <w:rsid w:val="00F0392E"/>
    <w:rsid w:val="00F04B55"/>
    <w:rsid w:val="00F0768A"/>
    <w:rsid w:val="00F25D1C"/>
    <w:rsid w:val="00F33097"/>
    <w:rsid w:val="00F33ADA"/>
    <w:rsid w:val="00F424E2"/>
    <w:rsid w:val="00F51AFE"/>
    <w:rsid w:val="00F566FE"/>
    <w:rsid w:val="00F61A6F"/>
    <w:rsid w:val="00F65E8B"/>
    <w:rsid w:val="00F80DA6"/>
    <w:rsid w:val="00F92ACC"/>
    <w:rsid w:val="00F95650"/>
    <w:rsid w:val="00F96263"/>
    <w:rsid w:val="00FA21C3"/>
    <w:rsid w:val="00FA474F"/>
    <w:rsid w:val="00FB15F4"/>
    <w:rsid w:val="00FB194B"/>
    <w:rsid w:val="00FB4001"/>
    <w:rsid w:val="00FD5D64"/>
    <w:rsid w:val="00FE1BB7"/>
    <w:rsid w:val="00FE2822"/>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uiPriority w:val="1"/>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9"/>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9"/>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9"/>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20"/>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1"/>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6"/>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7"/>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RozhnovaIV@slav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F5985-AA5E-4338-AD95-5197AFCEF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6</Pages>
  <Words>2411</Words>
  <Characters>13744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149</cp:revision>
  <cp:lastPrinted>2015-12-14T11:56:00Z</cp:lastPrinted>
  <dcterms:created xsi:type="dcterms:W3CDTF">2015-09-18T11:01:00Z</dcterms:created>
  <dcterms:modified xsi:type="dcterms:W3CDTF">2016-01-21T09:25:00Z</dcterms:modified>
</cp:coreProperties>
</file>